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AAB19" w14:textId="77777777" w:rsidR="000E487B" w:rsidRPr="0072722A" w:rsidRDefault="000E487B" w:rsidP="007A6017">
      <w:pPr>
        <w:rPr>
          <w:b/>
        </w:rPr>
      </w:pPr>
    </w:p>
    <w:p w14:paraId="39E93B5D" w14:textId="77777777" w:rsidR="0094380B" w:rsidRPr="0072722A" w:rsidRDefault="00355AFA" w:rsidP="0094380B">
      <w:pPr>
        <w:autoSpaceDE w:val="0"/>
        <w:autoSpaceDN w:val="0"/>
        <w:adjustRightInd w:val="0"/>
        <w:spacing w:line="276" w:lineRule="auto"/>
        <w:ind w:left="720"/>
        <w:jc w:val="center"/>
        <w:rPr>
          <w:rFonts w:eastAsia="Calibri"/>
          <w:b/>
          <w:bCs/>
          <w:lang w:eastAsia="en-US"/>
        </w:rPr>
      </w:pPr>
      <w:r w:rsidRPr="0072722A">
        <w:rPr>
          <w:rFonts w:eastAsia="Calibri"/>
          <w:b/>
          <w:bCs/>
          <w:lang w:eastAsia="en-US"/>
        </w:rPr>
        <w:t>Спецификация</w:t>
      </w:r>
    </w:p>
    <w:p w14:paraId="78C198A0" w14:textId="1C5B58AD" w:rsidR="00355AFA" w:rsidRPr="0072722A" w:rsidRDefault="00355AFA" w:rsidP="0094380B">
      <w:pPr>
        <w:autoSpaceDE w:val="0"/>
        <w:autoSpaceDN w:val="0"/>
        <w:adjustRightInd w:val="0"/>
        <w:spacing w:line="276" w:lineRule="auto"/>
        <w:ind w:left="720"/>
        <w:jc w:val="center"/>
        <w:rPr>
          <w:rFonts w:eastAsia="Calibri"/>
          <w:b/>
          <w:bCs/>
          <w:lang w:eastAsia="en-US"/>
        </w:rPr>
      </w:pPr>
      <w:r w:rsidRPr="0072722A">
        <w:rPr>
          <w:rFonts w:eastAsia="Calibri"/>
          <w:b/>
          <w:bCs/>
          <w:lang w:eastAsia="en-US"/>
        </w:rPr>
        <w:t>контрольных измерительных материалов для проведения</w:t>
      </w:r>
    </w:p>
    <w:p w14:paraId="3609278A" w14:textId="4C709CBC" w:rsidR="00355AFA" w:rsidRPr="0072722A" w:rsidRDefault="0094380B" w:rsidP="0094380B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bCs/>
          <w:lang w:eastAsia="en-US"/>
        </w:rPr>
      </w:pPr>
      <w:r w:rsidRPr="0072722A">
        <w:rPr>
          <w:rFonts w:eastAsia="Calibri"/>
          <w:b/>
          <w:bCs/>
          <w:lang w:eastAsia="en-US"/>
        </w:rPr>
        <w:t>промежуточной аттестации</w:t>
      </w:r>
      <w:r w:rsidR="00355AFA" w:rsidRPr="0072722A">
        <w:rPr>
          <w:rFonts w:eastAsia="Calibri"/>
          <w:b/>
          <w:bCs/>
          <w:lang w:eastAsia="en-US"/>
        </w:rPr>
        <w:t xml:space="preserve"> по литературе в 7 классе</w:t>
      </w:r>
      <w:r w:rsidRPr="0072722A">
        <w:rPr>
          <w:rFonts w:eastAsia="Calibri"/>
          <w:b/>
          <w:bCs/>
          <w:lang w:eastAsia="en-US"/>
        </w:rPr>
        <w:t>.</w:t>
      </w:r>
    </w:p>
    <w:p w14:paraId="183EA4E3" w14:textId="77777777" w:rsidR="00355AFA" w:rsidRPr="0072722A" w:rsidRDefault="00355AFA" w:rsidP="00822387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="Calibri"/>
          <w:b/>
          <w:bCs/>
          <w:lang w:eastAsia="en-US"/>
        </w:rPr>
      </w:pPr>
      <w:r w:rsidRPr="0072722A">
        <w:rPr>
          <w:rFonts w:eastAsia="Calibri"/>
          <w:b/>
          <w:bCs/>
          <w:lang w:eastAsia="en-US"/>
        </w:rPr>
        <w:t>Цель работы:</w:t>
      </w:r>
    </w:p>
    <w:p w14:paraId="36486471" w14:textId="77777777" w:rsidR="00355AFA" w:rsidRPr="0072722A" w:rsidRDefault="00355AFA" w:rsidP="00355AFA">
      <w:pPr>
        <w:autoSpaceDE w:val="0"/>
        <w:autoSpaceDN w:val="0"/>
        <w:adjustRightInd w:val="0"/>
        <w:spacing w:line="276" w:lineRule="auto"/>
        <w:rPr>
          <w:rFonts w:eastAsia="Calibri"/>
          <w:bCs/>
          <w:lang w:eastAsia="en-US"/>
        </w:rPr>
      </w:pPr>
      <w:r w:rsidRPr="0072722A">
        <w:rPr>
          <w:rFonts w:eastAsia="Calibri"/>
          <w:bCs/>
          <w:lang w:eastAsia="en-US"/>
        </w:rPr>
        <w:t xml:space="preserve">       Определение уровня сформированности у </w:t>
      </w:r>
      <w:proofErr w:type="gramStart"/>
      <w:r w:rsidRPr="0072722A">
        <w:rPr>
          <w:rFonts w:eastAsia="Calibri"/>
          <w:bCs/>
          <w:lang w:eastAsia="en-US"/>
        </w:rPr>
        <w:t>учащихся  7</w:t>
      </w:r>
      <w:proofErr w:type="gramEnd"/>
      <w:r w:rsidRPr="0072722A">
        <w:rPr>
          <w:rFonts w:eastAsia="Calibri"/>
          <w:bCs/>
          <w:lang w:eastAsia="en-US"/>
        </w:rPr>
        <w:t xml:space="preserve"> класса следующих предметных и метапредметных умений: </w:t>
      </w:r>
    </w:p>
    <w:p w14:paraId="124223F0" w14:textId="77777777" w:rsidR="00355AFA" w:rsidRPr="0072722A" w:rsidRDefault="00355AFA" w:rsidP="00355AFA">
      <w:pPr>
        <w:autoSpaceDE w:val="0"/>
        <w:autoSpaceDN w:val="0"/>
        <w:adjustRightInd w:val="0"/>
        <w:spacing w:line="276" w:lineRule="auto"/>
        <w:rPr>
          <w:rFonts w:eastAsia="Calibri"/>
          <w:bCs/>
          <w:lang w:eastAsia="en-US"/>
        </w:rPr>
      </w:pPr>
      <w:r w:rsidRPr="0072722A">
        <w:rPr>
          <w:rFonts w:eastAsia="Calibri"/>
          <w:bCs/>
          <w:lang w:eastAsia="en-US"/>
        </w:rPr>
        <w:t>- владение литературоведческой терминологией;</w:t>
      </w:r>
    </w:p>
    <w:p w14:paraId="0E695C59" w14:textId="77777777" w:rsidR="00355AFA" w:rsidRPr="0072722A" w:rsidRDefault="00355AFA" w:rsidP="00355AFA">
      <w:pPr>
        <w:autoSpaceDE w:val="0"/>
        <w:autoSpaceDN w:val="0"/>
        <w:adjustRightInd w:val="0"/>
        <w:spacing w:line="276" w:lineRule="auto"/>
        <w:rPr>
          <w:rFonts w:eastAsia="Calibri"/>
          <w:bCs/>
          <w:lang w:eastAsia="en-US"/>
        </w:rPr>
      </w:pPr>
      <w:r w:rsidRPr="0072722A">
        <w:rPr>
          <w:rFonts w:eastAsia="Calibri"/>
          <w:bCs/>
          <w:lang w:eastAsia="en-US"/>
        </w:rPr>
        <w:t>- определение познавательной цели (умение определять главную мысль и цель создания текста);</w:t>
      </w:r>
    </w:p>
    <w:p w14:paraId="7B08719C" w14:textId="77777777" w:rsidR="00355AFA" w:rsidRPr="0072722A" w:rsidRDefault="00355AFA" w:rsidP="00355AFA">
      <w:pPr>
        <w:autoSpaceDE w:val="0"/>
        <w:autoSpaceDN w:val="0"/>
        <w:adjustRightInd w:val="0"/>
        <w:spacing w:line="276" w:lineRule="auto"/>
        <w:rPr>
          <w:rFonts w:eastAsia="Calibri"/>
          <w:bCs/>
          <w:lang w:eastAsia="en-US"/>
        </w:rPr>
      </w:pPr>
      <w:r w:rsidRPr="0072722A">
        <w:rPr>
          <w:rFonts w:eastAsia="Calibri"/>
          <w:bCs/>
          <w:lang w:eastAsia="en-US"/>
        </w:rPr>
        <w:t>- извлечение необходимой информации из текста;</w:t>
      </w:r>
    </w:p>
    <w:p w14:paraId="0DFB5F1E" w14:textId="77777777" w:rsidR="00355AFA" w:rsidRPr="0072722A" w:rsidRDefault="00355AFA" w:rsidP="00355AFA">
      <w:pPr>
        <w:autoSpaceDE w:val="0"/>
        <w:autoSpaceDN w:val="0"/>
        <w:adjustRightInd w:val="0"/>
        <w:spacing w:line="276" w:lineRule="auto"/>
        <w:rPr>
          <w:rFonts w:eastAsia="Calibri"/>
          <w:bCs/>
          <w:lang w:eastAsia="en-US"/>
        </w:rPr>
      </w:pPr>
      <w:r w:rsidRPr="0072722A">
        <w:rPr>
          <w:rFonts w:eastAsia="Calibri"/>
          <w:bCs/>
          <w:lang w:eastAsia="en-US"/>
        </w:rPr>
        <w:t>- установление причинно-следственных связей;</w:t>
      </w:r>
    </w:p>
    <w:p w14:paraId="7F7CB5AC" w14:textId="77777777" w:rsidR="00355AFA" w:rsidRPr="0072722A" w:rsidRDefault="00355AFA" w:rsidP="00355AFA">
      <w:pPr>
        <w:autoSpaceDE w:val="0"/>
        <w:autoSpaceDN w:val="0"/>
        <w:adjustRightInd w:val="0"/>
        <w:spacing w:line="276" w:lineRule="auto"/>
        <w:rPr>
          <w:rFonts w:eastAsia="Calibri"/>
          <w:bCs/>
          <w:lang w:eastAsia="en-US"/>
        </w:rPr>
      </w:pPr>
      <w:r w:rsidRPr="0072722A">
        <w:rPr>
          <w:rFonts w:eastAsia="Calibri"/>
          <w:bCs/>
          <w:lang w:eastAsia="en-US"/>
        </w:rPr>
        <w:t>- свободная ориентация и восприятие текстов художественного стиля;</w:t>
      </w:r>
    </w:p>
    <w:p w14:paraId="6E527507" w14:textId="77777777" w:rsidR="00355AFA" w:rsidRPr="0072722A" w:rsidRDefault="00355AFA" w:rsidP="00355AFA">
      <w:pPr>
        <w:autoSpaceDE w:val="0"/>
        <w:autoSpaceDN w:val="0"/>
        <w:adjustRightInd w:val="0"/>
        <w:spacing w:line="276" w:lineRule="auto"/>
        <w:rPr>
          <w:rFonts w:eastAsia="Calibri"/>
          <w:bCs/>
          <w:lang w:eastAsia="en-US"/>
        </w:rPr>
      </w:pPr>
      <w:r w:rsidRPr="0072722A">
        <w:rPr>
          <w:rFonts w:eastAsia="Calibri"/>
          <w:bCs/>
          <w:lang w:eastAsia="en-US"/>
        </w:rPr>
        <w:t>- понимание и адекватная оценка языка художественных произведений;</w:t>
      </w:r>
    </w:p>
    <w:p w14:paraId="6C607CF5" w14:textId="77777777" w:rsidR="00355AFA" w:rsidRPr="0072722A" w:rsidRDefault="00355AFA" w:rsidP="00355AFA">
      <w:pPr>
        <w:autoSpaceDE w:val="0"/>
        <w:autoSpaceDN w:val="0"/>
        <w:adjustRightInd w:val="0"/>
        <w:spacing w:line="276" w:lineRule="auto"/>
        <w:rPr>
          <w:rFonts w:eastAsia="Calibri"/>
          <w:bCs/>
          <w:lang w:eastAsia="en-US"/>
        </w:rPr>
      </w:pPr>
      <w:r w:rsidRPr="0072722A">
        <w:rPr>
          <w:rFonts w:eastAsia="Calibri"/>
          <w:bCs/>
          <w:lang w:eastAsia="en-US"/>
        </w:rPr>
        <w:t>- осознанное и произвольное построение речевого высказывания.</w:t>
      </w:r>
    </w:p>
    <w:p w14:paraId="4CA6C71A" w14:textId="77777777" w:rsidR="00355AFA" w:rsidRPr="0072722A" w:rsidRDefault="00822387" w:rsidP="00355AFA">
      <w:pPr>
        <w:autoSpaceDE w:val="0"/>
        <w:autoSpaceDN w:val="0"/>
        <w:adjustRightInd w:val="0"/>
        <w:spacing w:line="276" w:lineRule="auto"/>
        <w:rPr>
          <w:rFonts w:eastAsia="Calibri"/>
          <w:bCs/>
          <w:lang w:eastAsia="en-US"/>
        </w:rPr>
      </w:pPr>
      <w:r w:rsidRPr="0072722A">
        <w:rPr>
          <w:rFonts w:eastAsia="Calibri"/>
          <w:b/>
          <w:bCs/>
          <w:lang w:eastAsia="en-US"/>
        </w:rPr>
        <w:t xml:space="preserve">2. </w:t>
      </w:r>
      <w:r w:rsidR="00355AFA" w:rsidRPr="0072722A">
        <w:rPr>
          <w:rFonts w:eastAsia="Calibri"/>
          <w:b/>
          <w:bCs/>
          <w:lang w:eastAsia="en-US"/>
        </w:rPr>
        <w:t>Время тестирования:</w:t>
      </w:r>
      <w:r w:rsidR="00355AFA" w:rsidRPr="0072722A">
        <w:rPr>
          <w:rFonts w:eastAsia="Calibri"/>
          <w:bCs/>
          <w:lang w:eastAsia="en-US"/>
        </w:rPr>
        <w:t xml:space="preserve"> 40-45 минут</w:t>
      </w:r>
    </w:p>
    <w:p w14:paraId="35311347" w14:textId="77777777" w:rsidR="00355AFA" w:rsidRPr="0072722A" w:rsidRDefault="00822387" w:rsidP="00355AFA">
      <w:pPr>
        <w:autoSpaceDE w:val="0"/>
        <w:autoSpaceDN w:val="0"/>
        <w:adjustRightInd w:val="0"/>
        <w:spacing w:line="276" w:lineRule="auto"/>
        <w:rPr>
          <w:rFonts w:eastAsia="Calibri"/>
          <w:b/>
          <w:bCs/>
          <w:lang w:eastAsia="en-US"/>
        </w:rPr>
      </w:pPr>
      <w:r w:rsidRPr="0072722A">
        <w:rPr>
          <w:rFonts w:eastAsia="Calibri"/>
          <w:b/>
          <w:bCs/>
          <w:lang w:eastAsia="en-US"/>
        </w:rPr>
        <w:t xml:space="preserve">3. </w:t>
      </w:r>
      <w:r w:rsidR="00355AFA" w:rsidRPr="0072722A">
        <w:rPr>
          <w:rFonts w:eastAsia="Calibri"/>
          <w:b/>
          <w:bCs/>
          <w:lang w:eastAsia="en-US"/>
        </w:rPr>
        <w:t>Условия проведения:</w:t>
      </w:r>
    </w:p>
    <w:p w14:paraId="36BD54AC" w14:textId="77777777" w:rsidR="00355AFA" w:rsidRPr="0072722A" w:rsidRDefault="00355AFA" w:rsidP="00355AFA">
      <w:pPr>
        <w:autoSpaceDE w:val="0"/>
        <w:autoSpaceDN w:val="0"/>
        <w:adjustRightInd w:val="0"/>
        <w:spacing w:line="276" w:lineRule="auto"/>
        <w:rPr>
          <w:rFonts w:eastAsia="Calibri"/>
          <w:bCs/>
          <w:lang w:eastAsia="en-US"/>
        </w:rPr>
      </w:pPr>
      <w:r w:rsidRPr="0072722A">
        <w:rPr>
          <w:rFonts w:eastAsia="Calibri"/>
          <w:bCs/>
          <w:lang w:eastAsia="en-US"/>
        </w:rPr>
        <w:t xml:space="preserve">      При проведении тестирования дополнительные </w:t>
      </w:r>
      <w:proofErr w:type="gramStart"/>
      <w:r w:rsidRPr="0072722A">
        <w:rPr>
          <w:rFonts w:eastAsia="Calibri"/>
          <w:bCs/>
          <w:lang w:eastAsia="en-US"/>
        </w:rPr>
        <w:t>материалы  не</w:t>
      </w:r>
      <w:proofErr w:type="gramEnd"/>
      <w:r w:rsidRPr="0072722A">
        <w:rPr>
          <w:rFonts w:eastAsia="Calibri"/>
          <w:bCs/>
          <w:lang w:eastAsia="en-US"/>
        </w:rPr>
        <w:t xml:space="preserve"> используются.</w:t>
      </w:r>
    </w:p>
    <w:p w14:paraId="18662813" w14:textId="77777777" w:rsidR="00355AFA" w:rsidRPr="0072722A" w:rsidRDefault="00822387" w:rsidP="00355AFA">
      <w:pPr>
        <w:autoSpaceDE w:val="0"/>
        <w:autoSpaceDN w:val="0"/>
        <w:adjustRightInd w:val="0"/>
        <w:spacing w:line="276" w:lineRule="auto"/>
        <w:rPr>
          <w:rFonts w:eastAsia="Calibri"/>
          <w:b/>
          <w:bCs/>
          <w:lang w:eastAsia="en-US"/>
        </w:rPr>
      </w:pPr>
      <w:r w:rsidRPr="0072722A">
        <w:rPr>
          <w:rFonts w:eastAsia="Calibri"/>
          <w:b/>
          <w:bCs/>
          <w:lang w:eastAsia="en-US"/>
        </w:rPr>
        <w:t>4.</w:t>
      </w:r>
      <w:r w:rsidR="00355AFA" w:rsidRPr="0072722A">
        <w:rPr>
          <w:rFonts w:eastAsia="Calibri"/>
          <w:b/>
          <w:bCs/>
          <w:lang w:eastAsia="en-US"/>
        </w:rPr>
        <w:t>Содержание работы:</w:t>
      </w:r>
    </w:p>
    <w:p w14:paraId="221C0F5C" w14:textId="68A33F75" w:rsidR="00355AFA" w:rsidRPr="0072722A" w:rsidRDefault="00355AFA" w:rsidP="00355AFA">
      <w:pPr>
        <w:autoSpaceDE w:val="0"/>
        <w:autoSpaceDN w:val="0"/>
        <w:adjustRightInd w:val="0"/>
        <w:spacing w:line="276" w:lineRule="auto"/>
        <w:rPr>
          <w:rFonts w:eastAsia="Calibri"/>
          <w:iCs/>
          <w:lang w:eastAsia="en-US"/>
        </w:rPr>
      </w:pPr>
      <w:r w:rsidRPr="0072722A">
        <w:rPr>
          <w:rFonts w:eastAsia="Calibri"/>
          <w:bCs/>
          <w:lang w:eastAsia="en-US"/>
        </w:rPr>
        <w:t xml:space="preserve">      Тестирование направлено на проверку знаний и умений, являющихся составной частью читательской </w:t>
      </w:r>
      <w:r w:rsidR="00F0576A" w:rsidRPr="0072722A">
        <w:rPr>
          <w:rFonts w:eastAsia="Calibri"/>
          <w:bCs/>
          <w:lang w:eastAsia="en-US"/>
        </w:rPr>
        <w:t>компетенции, и</w:t>
      </w:r>
      <w:r w:rsidRPr="0072722A">
        <w:rPr>
          <w:rFonts w:eastAsia="Calibri"/>
          <w:bCs/>
          <w:lang w:eastAsia="en-US"/>
        </w:rPr>
        <w:t xml:space="preserve"> составлено на основе </w:t>
      </w:r>
      <w:r w:rsidRPr="0072722A">
        <w:rPr>
          <w:rFonts w:eastAsia="Calibri"/>
          <w:i/>
          <w:lang w:eastAsia="en-US"/>
        </w:rPr>
        <w:t xml:space="preserve">«Примерной программы и рабочей программы к предметной линии учебников под редакцией </w:t>
      </w:r>
      <w:proofErr w:type="spellStart"/>
      <w:r w:rsidRPr="0072722A">
        <w:rPr>
          <w:rFonts w:eastAsia="Calibri"/>
          <w:i/>
          <w:lang w:eastAsia="en-US"/>
        </w:rPr>
        <w:t>В.Я.Коровиной</w:t>
      </w:r>
      <w:proofErr w:type="spellEnd"/>
      <w:r w:rsidRPr="0072722A">
        <w:rPr>
          <w:rFonts w:eastAsia="Calibri"/>
          <w:i/>
          <w:lang w:eastAsia="en-US"/>
        </w:rPr>
        <w:t xml:space="preserve"> 5-9 </w:t>
      </w:r>
      <w:r w:rsidR="00F0576A" w:rsidRPr="0072722A">
        <w:rPr>
          <w:rFonts w:eastAsia="Calibri"/>
          <w:i/>
          <w:lang w:eastAsia="en-US"/>
        </w:rPr>
        <w:t>классы» -</w:t>
      </w:r>
      <w:r w:rsidRPr="0072722A">
        <w:rPr>
          <w:rFonts w:eastAsia="Calibri"/>
          <w:i/>
          <w:lang w:eastAsia="en-US"/>
        </w:rPr>
        <w:t xml:space="preserve"> </w:t>
      </w:r>
      <w:proofErr w:type="spellStart"/>
      <w:proofErr w:type="gramStart"/>
      <w:r w:rsidRPr="0072722A">
        <w:rPr>
          <w:rFonts w:eastAsia="Calibri"/>
          <w:i/>
          <w:lang w:eastAsia="en-US"/>
        </w:rPr>
        <w:t>М.:Просвещение</w:t>
      </w:r>
      <w:proofErr w:type="spellEnd"/>
      <w:proofErr w:type="gramEnd"/>
      <w:r w:rsidRPr="0072722A">
        <w:rPr>
          <w:rFonts w:eastAsia="Calibri"/>
          <w:i/>
          <w:lang w:eastAsia="en-US"/>
        </w:rPr>
        <w:t>, 2011)</w:t>
      </w:r>
      <w:r w:rsidRPr="0072722A">
        <w:rPr>
          <w:rFonts w:eastAsia="Calibri"/>
          <w:iCs/>
          <w:lang w:eastAsia="en-US"/>
        </w:rPr>
        <w:t>».</w:t>
      </w:r>
    </w:p>
    <w:p w14:paraId="29860794" w14:textId="77777777" w:rsidR="00355AFA" w:rsidRPr="0072722A" w:rsidRDefault="00355AFA" w:rsidP="00355AFA">
      <w:pPr>
        <w:autoSpaceDE w:val="0"/>
        <w:autoSpaceDN w:val="0"/>
        <w:adjustRightInd w:val="0"/>
        <w:spacing w:line="276" w:lineRule="auto"/>
        <w:rPr>
          <w:rFonts w:eastAsia="Calibri"/>
          <w:iCs/>
          <w:lang w:eastAsia="en-US"/>
        </w:rPr>
      </w:pPr>
      <w:r w:rsidRPr="0072722A">
        <w:rPr>
          <w:rFonts w:eastAsia="Calibri"/>
          <w:iCs/>
          <w:lang w:eastAsia="en-US"/>
        </w:rPr>
        <w:t xml:space="preserve">      Содержание работы </w:t>
      </w:r>
      <w:proofErr w:type="gramStart"/>
      <w:r w:rsidRPr="0072722A">
        <w:rPr>
          <w:rFonts w:eastAsia="Calibri"/>
          <w:iCs/>
          <w:lang w:eastAsia="en-US"/>
        </w:rPr>
        <w:t>определяется  Федеральным</w:t>
      </w:r>
      <w:proofErr w:type="gramEnd"/>
      <w:r w:rsidRPr="0072722A">
        <w:rPr>
          <w:rFonts w:eastAsia="Calibri"/>
          <w:iCs/>
          <w:lang w:eastAsia="en-US"/>
        </w:rPr>
        <w:t xml:space="preserve"> государственным образовательным стандартом общего образования (приказ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72722A">
          <w:rPr>
            <w:rFonts w:eastAsia="Calibri"/>
            <w:iCs/>
            <w:lang w:eastAsia="en-US"/>
          </w:rPr>
          <w:t>2010 г</w:t>
        </w:r>
      </w:smartTag>
      <w:r w:rsidRPr="0072722A">
        <w:rPr>
          <w:rFonts w:eastAsia="Calibri"/>
          <w:iCs/>
          <w:lang w:eastAsia="en-US"/>
        </w:rPr>
        <w:t xml:space="preserve">. № 1897) (метапредметные и предметные (литература) умения). </w:t>
      </w:r>
    </w:p>
    <w:p w14:paraId="15DD735D" w14:textId="6E30E04C" w:rsidR="00355AFA" w:rsidRPr="0072722A" w:rsidRDefault="00B61860" w:rsidP="00355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iCs/>
          <w:lang w:eastAsia="en-US"/>
        </w:rPr>
      </w:pPr>
      <w:r w:rsidRPr="0072722A">
        <w:rPr>
          <w:rFonts w:eastAsia="Calibri"/>
          <w:iCs/>
          <w:lang w:eastAsia="en-US"/>
        </w:rPr>
        <w:t xml:space="preserve"> </w:t>
      </w:r>
      <w:r w:rsidR="006A74BF" w:rsidRPr="0072722A">
        <w:rPr>
          <w:rFonts w:eastAsia="Calibri"/>
          <w:b/>
          <w:bCs/>
          <w:iCs/>
          <w:lang w:eastAsia="en-US"/>
        </w:rPr>
        <w:t>Задание 1</w:t>
      </w:r>
      <w:r w:rsidR="006A74BF" w:rsidRPr="0072722A">
        <w:rPr>
          <w:rFonts w:eastAsia="Calibri"/>
          <w:iCs/>
          <w:lang w:eastAsia="en-US"/>
        </w:rPr>
        <w:t>.</w:t>
      </w:r>
      <w:r w:rsidRPr="0072722A">
        <w:rPr>
          <w:rFonts w:eastAsia="Calibri"/>
          <w:iCs/>
          <w:lang w:eastAsia="en-US"/>
        </w:rPr>
        <w:t xml:space="preserve"> Тест состоит из </w:t>
      </w:r>
      <w:r w:rsidR="00F0576A" w:rsidRPr="0072722A">
        <w:rPr>
          <w:rFonts w:eastAsia="Calibri"/>
          <w:iCs/>
          <w:lang w:eastAsia="en-US"/>
        </w:rPr>
        <w:t>15</w:t>
      </w:r>
      <w:r w:rsidR="00355AFA" w:rsidRPr="0072722A">
        <w:rPr>
          <w:rFonts w:eastAsia="Calibri"/>
          <w:iCs/>
          <w:lang w:eastAsia="en-US"/>
        </w:rPr>
        <w:t xml:space="preserve"> вопрос</w:t>
      </w:r>
      <w:r w:rsidR="00F0576A" w:rsidRPr="0072722A">
        <w:rPr>
          <w:rFonts w:eastAsia="Calibri"/>
          <w:iCs/>
          <w:lang w:eastAsia="en-US"/>
        </w:rPr>
        <w:t>ов</w:t>
      </w:r>
      <w:r w:rsidR="00355AFA" w:rsidRPr="0072722A">
        <w:rPr>
          <w:rFonts w:eastAsia="Calibri"/>
          <w:iCs/>
          <w:lang w:eastAsia="en-US"/>
        </w:rPr>
        <w:t xml:space="preserve"> и предусматривает выбор </w:t>
      </w:r>
      <w:r w:rsidRPr="0072722A">
        <w:rPr>
          <w:rFonts w:eastAsia="Calibri"/>
          <w:iCs/>
          <w:lang w:eastAsia="en-US"/>
        </w:rPr>
        <w:t xml:space="preserve">одного ответа </w:t>
      </w:r>
      <w:r w:rsidR="00F0576A" w:rsidRPr="0072722A">
        <w:rPr>
          <w:rFonts w:eastAsia="Calibri"/>
          <w:iCs/>
          <w:lang w:eastAsia="en-US"/>
        </w:rPr>
        <w:t>из предложенных.</w:t>
      </w:r>
      <w:r w:rsidR="00341153" w:rsidRPr="0072722A">
        <w:rPr>
          <w:rFonts w:eastAsia="Calibri"/>
          <w:iCs/>
          <w:lang w:eastAsia="en-US"/>
        </w:rPr>
        <w:t xml:space="preserve"> </w:t>
      </w:r>
      <w:r w:rsidR="00355AFA" w:rsidRPr="0072722A">
        <w:rPr>
          <w:rFonts w:eastAsia="Calibri"/>
          <w:iCs/>
          <w:lang w:eastAsia="en-US"/>
        </w:rPr>
        <w:t>Правильность выполнения каждого</w:t>
      </w:r>
      <w:r w:rsidRPr="0072722A">
        <w:rPr>
          <w:rFonts w:eastAsia="Calibri"/>
          <w:iCs/>
          <w:lang w:eastAsia="en-US"/>
        </w:rPr>
        <w:t xml:space="preserve"> задания </w:t>
      </w:r>
      <w:r w:rsidR="00F0576A" w:rsidRPr="0072722A">
        <w:rPr>
          <w:rFonts w:eastAsia="Calibri"/>
          <w:iCs/>
          <w:lang w:eastAsia="en-US"/>
        </w:rPr>
        <w:t>оценивается 1</w:t>
      </w:r>
      <w:r w:rsidR="00355AFA" w:rsidRPr="0072722A">
        <w:rPr>
          <w:rFonts w:eastAsia="Calibri"/>
          <w:iCs/>
          <w:lang w:eastAsia="en-US"/>
        </w:rPr>
        <w:t xml:space="preserve"> баллом. </w:t>
      </w:r>
    </w:p>
    <w:p w14:paraId="16739476" w14:textId="65A24E75" w:rsidR="00F0576A" w:rsidRPr="0072722A" w:rsidRDefault="00F0576A" w:rsidP="00355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iCs/>
          <w:lang w:eastAsia="en-US"/>
        </w:rPr>
      </w:pPr>
      <w:r w:rsidRPr="0072722A">
        <w:rPr>
          <w:rFonts w:eastAsia="Calibri"/>
          <w:b/>
          <w:bCs/>
          <w:iCs/>
          <w:lang w:eastAsia="en-US"/>
        </w:rPr>
        <w:t>Задание №2</w:t>
      </w:r>
      <w:r w:rsidRPr="0072722A">
        <w:rPr>
          <w:rFonts w:eastAsia="Calibri"/>
          <w:iCs/>
          <w:lang w:eastAsia="en-US"/>
        </w:rPr>
        <w:t xml:space="preserve"> предполагает развернутый творческий ответ учащегося.</w:t>
      </w:r>
      <w:r w:rsidR="006A1E32" w:rsidRPr="0072722A">
        <w:rPr>
          <w:rFonts w:eastAsia="Calibri"/>
          <w:iCs/>
          <w:lang w:eastAsia="en-US"/>
        </w:rPr>
        <w:t xml:space="preserve"> Критерии оценивания творческой части:</w:t>
      </w:r>
    </w:p>
    <w:p w14:paraId="1EA8CD1A" w14:textId="259D5690" w:rsidR="006A1E32" w:rsidRPr="0072722A" w:rsidRDefault="006A1E32" w:rsidP="00355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iCs/>
          <w:lang w:eastAsia="en-US"/>
        </w:rPr>
      </w:pPr>
      <w:r w:rsidRPr="0072722A">
        <w:rPr>
          <w:rFonts w:eastAsia="Calibri"/>
          <w:iCs/>
          <w:lang w:eastAsia="en-US"/>
        </w:rPr>
        <w:t>1 балл за ответ на вопрос,</w:t>
      </w:r>
    </w:p>
    <w:p w14:paraId="200E9C7E" w14:textId="76B24592" w:rsidR="006A1E32" w:rsidRPr="0072722A" w:rsidRDefault="006A1E32" w:rsidP="00355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iCs/>
          <w:lang w:eastAsia="en-US"/>
        </w:rPr>
      </w:pPr>
      <w:r w:rsidRPr="0072722A">
        <w:rPr>
          <w:rFonts w:eastAsia="Calibri"/>
          <w:iCs/>
          <w:lang w:eastAsia="en-US"/>
        </w:rPr>
        <w:t>1 балл за литературный пример.</w:t>
      </w:r>
    </w:p>
    <w:p w14:paraId="3023E222" w14:textId="1254ADAA" w:rsidR="006A1E32" w:rsidRPr="0072722A" w:rsidRDefault="006A1E32" w:rsidP="00355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iCs/>
          <w:lang w:eastAsia="en-US"/>
        </w:rPr>
      </w:pPr>
      <w:r w:rsidRPr="0072722A">
        <w:rPr>
          <w:rFonts w:eastAsia="Calibri"/>
          <w:iCs/>
          <w:lang w:eastAsia="en-US"/>
        </w:rPr>
        <w:t>Итого</w:t>
      </w:r>
      <w:r w:rsidR="006A74BF" w:rsidRPr="0072722A">
        <w:rPr>
          <w:rFonts w:eastAsia="Calibri"/>
          <w:iCs/>
          <w:lang w:eastAsia="en-US"/>
        </w:rPr>
        <w:t xml:space="preserve"> за всю работу</w:t>
      </w:r>
      <w:r w:rsidRPr="0072722A">
        <w:rPr>
          <w:rFonts w:eastAsia="Calibri"/>
          <w:iCs/>
          <w:lang w:eastAsia="en-US"/>
        </w:rPr>
        <w:t>: 17 балло</w:t>
      </w:r>
      <w:r w:rsidR="003B43BC" w:rsidRPr="0072722A">
        <w:rPr>
          <w:rFonts w:eastAsia="Calibri"/>
          <w:iCs/>
          <w:lang w:eastAsia="en-US"/>
        </w:rPr>
        <w:t>в.</w:t>
      </w:r>
    </w:p>
    <w:p w14:paraId="6B9F6BE8" w14:textId="77777777" w:rsidR="000E487B" w:rsidRPr="0072722A" w:rsidRDefault="000E487B" w:rsidP="00355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iCs/>
          <w:lang w:eastAsia="en-US"/>
        </w:rPr>
      </w:pPr>
    </w:p>
    <w:p w14:paraId="5DFB9B2A" w14:textId="77777777" w:rsidR="000E487B" w:rsidRPr="0072722A" w:rsidRDefault="00822387" w:rsidP="008223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  <w:iCs/>
          <w:lang w:eastAsia="en-US"/>
        </w:rPr>
      </w:pPr>
      <w:r w:rsidRPr="0072722A">
        <w:rPr>
          <w:rFonts w:eastAsia="Calibri"/>
          <w:b/>
          <w:iCs/>
          <w:lang w:eastAsia="en-US"/>
        </w:rPr>
        <w:t>5.</w:t>
      </w:r>
      <w:r w:rsidR="00355AFA" w:rsidRPr="0072722A">
        <w:rPr>
          <w:rFonts w:eastAsia="Calibri"/>
          <w:b/>
          <w:iCs/>
          <w:lang w:eastAsia="en-US"/>
        </w:rPr>
        <w:t>«Критерии оценки»</w:t>
      </w:r>
    </w:p>
    <w:p w14:paraId="187C8C14" w14:textId="77777777" w:rsidR="00355AFA" w:rsidRPr="0072722A" w:rsidRDefault="00355AFA" w:rsidP="00355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/>
          <w:iCs/>
          <w:lang w:eastAsia="en-US"/>
        </w:rPr>
      </w:pPr>
      <w:r w:rsidRPr="0072722A">
        <w:rPr>
          <w:rFonts w:eastAsia="Calibri"/>
          <w:b/>
          <w:iCs/>
          <w:lang w:eastAsia="en-US"/>
        </w:rPr>
        <w:t xml:space="preserve"> </w:t>
      </w:r>
    </w:p>
    <w:p w14:paraId="7D168B5E" w14:textId="35B9E715" w:rsidR="00355AFA" w:rsidRPr="0072722A" w:rsidRDefault="00355AFA" w:rsidP="00355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72722A">
        <w:rPr>
          <w:b/>
          <w:bCs/>
          <w:color w:val="000000"/>
        </w:rPr>
        <w:t>«5» - </w:t>
      </w:r>
      <w:r w:rsidR="003B43BC" w:rsidRPr="0072722A">
        <w:rPr>
          <w:color w:val="000000"/>
        </w:rPr>
        <w:t>14</w:t>
      </w:r>
      <w:r w:rsidR="007D469E" w:rsidRPr="0072722A">
        <w:rPr>
          <w:color w:val="000000"/>
        </w:rPr>
        <w:t>-</w:t>
      </w:r>
      <w:r w:rsidR="003B43BC" w:rsidRPr="0072722A">
        <w:rPr>
          <w:color w:val="000000"/>
        </w:rPr>
        <w:t xml:space="preserve">17 </w:t>
      </w:r>
      <w:r w:rsidR="007D469E" w:rsidRPr="0072722A">
        <w:rPr>
          <w:color w:val="000000"/>
        </w:rPr>
        <w:t>б</w:t>
      </w:r>
      <w:r w:rsidR="003B43BC" w:rsidRPr="0072722A">
        <w:rPr>
          <w:color w:val="000000"/>
        </w:rPr>
        <w:t>аллов</w:t>
      </w:r>
      <w:r w:rsidR="007D469E" w:rsidRPr="0072722A">
        <w:rPr>
          <w:color w:val="000000"/>
        </w:rPr>
        <w:t>.</w:t>
      </w:r>
    </w:p>
    <w:p w14:paraId="64ED8683" w14:textId="64C93A3A" w:rsidR="00355AFA" w:rsidRPr="0072722A" w:rsidRDefault="00355AFA" w:rsidP="00355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72722A">
        <w:rPr>
          <w:color w:val="000000"/>
        </w:rPr>
        <w:t xml:space="preserve"> </w:t>
      </w:r>
      <w:r w:rsidRPr="0072722A">
        <w:rPr>
          <w:b/>
          <w:bCs/>
          <w:color w:val="000000"/>
        </w:rPr>
        <w:t xml:space="preserve">«4» </w:t>
      </w:r>
      <w:r w:rsidR="003B43BC" w:rsidRPr="0072722A">
        <w:rPr>
          <w:b/>
          <w:bCs/>
          <w:color w:val="000000"/>
        </w:rPr>
        <w:t>-</w:t>
      </w:r>
      <w:r w:rsidR="00CB7C12" w:rsidRPr="0072722A">
        <w:rPr>
          <w:color w:val="000000"/>
        </w:rPr>
        <w:t xml:space="preserve"> </w:t>
      </w:r>
      <w:r w:rsidR="003B43BC" w:rsidRPr="0072722A">
        <w:rPr>
          <w:color w:val="000000"/>
        </w:rPr>
        <w:t>11</w:t>
      </w:r>
      <w:r w:rsidR="002E12D8" w:rsidRPr="0072722A">
        <w:rPr>
          <w:color w:val="000000"/>
        </w:rPr>
        <w:t>- 1</w:t>
      </w:r>
      <w:r w:rsidR="003B43BC" w:rsidRPr="0072722A">
        <w:rPr>
          <w:color w:val="000000"/>
        </w:rPr>
        <w:t>3</w:t>
      </w:r>
      <w:r w:rsidR="00CB7C12" w:rsidRPr="0072722A">
        <w:rPr>
          <w:color w:val="000000"/>
        </w:rPr>
        <w:t xml:space="preserve"> б</w:t>
      </w:r>
      <w:r w:rsidR="003B43BC" w:rsidRPr="0072722A">
        <w:rPr>
          <w:color w:val="000000"/>
        </w:rPr>
        <w:t>аллов</w:t>
      </w:r>
      <w:r w:rsidR="00CB7C12" w:rsidRPr="0072722A">
        <w:rPr>
          <w:color w:val="000000"/>
        </w:rPr>
        <w:t>.</w:t>
      </w:r>
    </w:p>
    <w:p w14:paraId="074E490D" w14:textId="5C56488C" w:rsidR="00355AFA" w:rsidRPr="0072722A" w:rsidRDefault="00355AFA" w:rsidP="00355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72722A">
        <w:rPr>
          <w:color w:val="000000"/>
        </w:rPr>
        <w:t xml:space="preserve"> </w:t>
      </w:r>
      <w:r w:rsidRPr="0072722A">
        <w:rPr>
          <w:b/>
          <w:bCs/>
          <w:color w:val="000000"/>
        </w:rPr>
        <w:t>«3» -</w:t>
      </w:r>
      <w:r w:rsidRPr="0072722A">
        <w:rPr>
          <w:color w:val="000000"/>
        </w:rPr>
        <w:t xml:space="preserve"> </w:t>
      </w:r>
      <w:r w:rsidR="00CB7C12" w:rsidRPr="0072722A">
        <w:rPr>
          <w:color w:val="000000"/>
        </w:rPr>
        <w:t xml:space="preserve"> </w:t>
      </w:r>
      <w:r w:rsidR="003B43BC" w:rsidRPr="0072722A">
        <w:rPr>
          <w:color w:val="000000"/>
        </w:rPr>
        <w:t>7</w:t>
      </w:r>
      <w:r w:rsidR="002E12D8" w:rsidRPr="0072722A">
        <w:rPr>
          <w:color w:val="000000"/>
        </w:rPr>
        <w:t xml:space="preserve">- </w:t>
      </w:r>
      <w:r w:rsidR="00CB7C12" w:rsidRPr="0072722A">
        <w:rPr>
          <w:color w:val="000000"/>
        </w:rPr>
        <w:t>1</w:t>
      </w:r>
      <w:r w:rsidR="003B43BC" w:rsidRPr="0072722A">
        <w:rPr>
          <w:color w:val="000000"/>
        </w:rPr>
        <w:t>0</w:t>
      </w:r>
      <w:r w:rsidR="00CB7C12" w:rsidRPr="0072722A">
        <w:rPr>
          <w:color w:val="000000"/>
        </w:rPr>
        <w:t xml:space="preserve"> б</w:t>
      </w:r>
      <w:r w:rsidR="003B43BC" w:rsidRPr="0072722A">
        <w:rPr>
          <w:color w:val="000000"/>
        </w:rPr>
        <w:t>аллов</w:t>
      </w:r>
      <w:r w:rsidR="00CB7C12" w:rsidRPr="0072722A">
        <w:rPr>
          <w:color w:val="000000"/>
        </w:rPr>
        <w:t>.</w:t>
      </w:r>
    </w:p>
    <w:p w14:paraId="61553C0E" w14:textId="23BAA5CB" w:rsidR="00355AFA" w:rsidRPr="0072722A" w:rsidRDefault="00355AFA" w:rsidP="00355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72722A">
        <w:rPr>
          <w:color w:val="000000"/>
        </w:rPr>
        <w:t xml:space="preserve"> </w:t>
      </w:r>
      <w:r w:rsidRPr="0072722A">
        <w:rPr>
          <w:b/>
          <w:bCs/>
          <w:color w:val="000000"/>
        </w:rPr>
        <w:t>«2</w:t>
      </w:r>
      <w:r w:rsidR="00C7361A" w:rsidRPr="0072722A">
        <w:rPr>
          <w:b/>
          <w:bCs/>
          <w:color w:val="000000"/>
        </w:rPr>
        <w:t>» -</w:t>
      </w:r>
      <w:r w:rsidR="00CB7C12" w:rsidRPr="0072722A">
        <w:rPr>
          <w:color w:val="000000"/>
        </w:rPr>
        <w:t xml:space="preserve"> </w:t>
      </w:r>
      <w:r w:rsidR="003B43BC" w:rsidRPr="0072722A">
        <w:rPr>
          <w:color w:val="000000"/>
        </w:rPr>
        <w:t>6</w:t>
      </w:r>
      <w:r w:rsidR="00CB7C12" w:rsidRPr="0072722A">
        <w:rPr>
          <w:color w:val="000000"/>
        </w:rPr>
        <w:t xml:space="preserve"> б</w:t>
      </w:r>
      <w:r w:rsidR="003B43BC" w:rsidRPr="0072722A">
        <w:rPr>
          <w:color w:val="000000"/>
        </w:rPr>
        <w:t>аллов</w:t>
      </w:r>
      <w:r w:rsidR="00CB7C12" w:rsidRPr="0072722A">
        <w:rPr>
          <w:color w:val="000000"/>
        </w:rPr>
        <w:t xml:space="preserve"> и менее</w:t>
      </w:r>
    </w:p>
    <w:p w14:paraId="2EAD0643" w14:textId="77777777" w:rsidR="00C74651" w:rsidRPr="0072722A" w:rsidRDefault="00C74651" w:rsidP="00355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</w:rPr>
      </w:pPr>
    </w:p>
    <w:p w14:paraId="3ED5F6FB" w14:textId="77777777" w:rsidR="00C74651" w:rsidRPr="00C74651" w:rsidRDefault="00C74651" w:rsidP="00C74651">
      <w:pPr>
        <w:shd w:val="clear" w:color="auto" w:fill="FFFFFF"/>
        <w:jc w:val="center"/>
        <w:rPr>
          <w:b/>
          <w:bCs/>
        </w:rPr>
      </w:pPr>
      <w:r w:rsidRPr="00C74651">
        <w:rPr>
          <w:b/>
          <w:bCs/>
        </w:rPr>
        <w:t>Уровни УУД:</w:t>
      </w:r>
    </w:p>
    <w:p w14:paraId="3170CF54" w14:textId="77777777" w:rsidR="00C74651" w:rsidRPr="00C74651" w:rsidRDefault="00C74651" w:rsidP="00C74651">
      <w:pPr>
        <w:shd w:val="clear" w:color="auto" w:fill="FFFFFF"/>
        <w:jc w:val="center"/>
        <w:rPr>
          <w:b/>
          <w:bCs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74651" w:rsidRPr="00C74651" w14:paraId="6D333479" w14:textId="77777777" w:rsidTr="0097245C">
        <w:tc>
          <w:tcPr>
            <w:tcW w:w="4672" w:type="dxa"/>
          </w:tcPr>
          <w:p w14:paraId="4FCEA2AE" w14:textId="77777777" w:rsidR="00C74651" w:rsidRPr="00C74651" w:rsidRDefault="00C74651" w:rsidP="00C74651">
            <w:r w:rsidRPr="00C74651">
              <w:t xml:space="preserve">«5» -  90 -100% </w:t>
            </w:r>
          </w:p>
          <w:p w14:paraId="4543CCE5" w14:textId="77777777" w:rsidR="00C74651" w:rsidRPr="00C74651" w:rsidRDefault="00C74651" w:rsidP="00C74651">
            <w:r w:rsidRPr="00C74651">
              <w:t>«4»- 70 -  80%</w:t>
            </w:r>
          </w:p>
          <w:p w14:paraId="5518454E" w14:textId="77777777" w:rsidR="00C74651" w:rsidRPr="00C74651" w:rsidRDefault="00C74651" w:rsidP="00C74651">
            <w:pPr>
              <w:shd w:val="clear" w:color="auto" w:fill="FFFFFF"/>
              <w:rPr>
                <w:color w:val="000000"/>
                <w:spacing w:val="3"/>
                <w:highlight w:val="yellow"/>
              </w:rPr>
            </w:pPr>
            <w:r w:rsidRPr="00C74651">
              <w:t>«3»- 50 -  60%</w:t>
            </w:r>
          </w:p>
          <w:p w14:paraId="1F27B28E" w14:textId="77777777" w:rsidR="00C74651" w:rsidRPr="00C74651" w:rsidRDefault="00C74651" w:rsidP="00C74651">
            <w:pPr>
              <w:jc w:val="center"/>
            </w:pPr>
            <w:r w:rsidRPr="00C74651">
              <w:t xml:space="preserve">                         </w:t>
            </w:r>
          </w:p>
        </w:tc>
        <w:tc>
          <w:tcPr>
            <w:tcW w:w="4673" w:type="dxa"/>
          </w:tcPr>
          <w:p w14:paraId="50F9B6AB" w14:textId="77777777" w:rsidR="00C74651" w:rsidRPr="00C74651" w:rsidRDefault="00C74651" w:rsidP="00C74651">
            <w:pPr>
              <w:shd w:val="clear" w:color="auto" w:fill="FFFFFF"/>
              <w:jc w:val="both"/>
            </w:pPr>
            <w:r w:rsidRPr="00C74651">
              <w:t>51-100%-повышенный</w:t>
            </w:r>
          </w:p>
          <w:p w14:paraId="16E1AA18" w14:textId="77777777" w:rsidR="00C74651" w:rsidRPr="00C74651" w:rsidRDefault="00C74651" w:rsidP="00C74651">
            <w:pPr>
              <w:shd w:val="clear" w:color="auto" w:fill="FFFFFF"/>
              <w:jc w:val="both"/>
            </w:pPr>
            <w:r w:rsidRPr="00C74651">
              <w:t>50% - базовый</w:t>
            </w:r>
          </w:p>
          <w:p w14:paraId="6A472ABD" w14:textId="77777777" w:rsidR="00C74651" w:rsidRPr="00C74651" w:rsidRDefault="00C74651" w:rsidP="00C74651">
            <w:pPr>
              <w:shd w:val="clear" w:color="auto" w:fill="FFFFFF"/>
              <w:jc w:val="both"/>
            </w:pPr>
            <w:r w:rsidRPr="00C74651">
              <w:t xml:space="preserve">0-49%- ниже базового </w:t>
            </w:r>
          </w:p>
          <w:p w14:paraId="473F9490" w14:textId="77777777" w:rsidR="00C74651" w:rsidRPr="00C74651" w:rsidRDefault="00C74651" w:rsidP="00C74651">
            <w:pPr>
              <w:jc w:val="center"/>
            </w:pPr>
            <w:r w:rsidRPr="00C74651">
              <w:t xml:space="preserve">                                 </w:t>
            </w:r>
          </w:p>
        </w:tc>
      </w:tr>
    </w:tbl>
    <w:p w14:paraId="4A7EBC52" w14:textId="77777777" w:rsidR="00C74651" w:rsidRPr="00C74651" w:rsidRDefault="00C74651" w:rsidP="00C74651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before="29" w:line="269" w:lineRule="exact"/>
        <w:ind w:left="19" w:firstLine="350"/>
        <w:jc w:val="center"/>
        <w:rPr>
          <w:b/>
          <w:color w:val="000000"/>
          <w:spacing w:val="-2"/>
        </w:rPr>
      </w:pPr>
      <w:r w:rsidRPr="00C74651">
        <w:rPr>
          <w:b/>
          <w:color w:val="000000"/>
          <w:spacing w:val="-2"/>
        </w:rPr>
        <w:lastRenderedPageBreak/>
        <w:t>Промежуточная аттестация по литературе за 7 класс.</w:t>
      </w:r>
    </w:p>
    <w:p w14:paraId="7B0B668F" w14:textId="77777777" w:rsidR="00C74651" w:rsidRPr="00C74651" w:rsidRDefault="00C74651" w:rsidP="00C74651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before="29" w:line="269" w:lineRule="exact"/>
        <w:ind w:left="19" w:firstLine="350"/>
        <w:jc w:val="center"/>
        <w:rPr>
          <w:b/>
          <w:color w:val="000000"/>
          <w:spacing w:val="-2"/>
        </w:rPr>
      </w:pPr>
      <w:r w:rsidRPr="00C74651">
        <w:rPr>
          <w:b/>
          <w:color w:val="000000"/>
          <w:spacing w:val="-2"/>
        </w:rPr>
        <w:t>Вариант 1</w:t>
      </w:r>
    </w:p>
    <w:p w14:paraId="7F6A8045" w14:textId="77777777" w:rsidR="00C74651" w:rsidRPr="00C74651" w:rsidRDefault="00C74651" w:rsidP="00C74651">
      <w:pPr>
        <w:spacing w:after="200" w:line="276" w:lineRule="auto"/>
        <w:ind w:left="360"/>
        <w:contextualSpacing/>
        <w:rPr>
          <w:rFonts w:eastAsia="Calibri"/>
          <w:b/>
          <w:lang w:eastAsia="en-US"/>
        </w:rPr>
      </w:pPr>
      <w:r w:rsidRPr="00C74651">
        <w:rPr>
          <w:rFonts w:eastAsia="Calibri"/>
          <w:b/>
          <w:color w:val="000000"/>
          <w:spacing w:val="-2"/>
          <w:lang w:eastAsia="en-US"/>
        </w:rPr>
        <w:t xml:space="preserve">1. </w:t>
      </w:r>
      <w:r w:rsidRPr="00C74651">
        <w:rPr>
          <w:rFonts w:eastAsia="Calibri"/>
          <w:b/>
          <w:lang w:eastAsia="en-US"/>
        </w:rPr>
        <w:t>Что такое былина:</w:t>
      </w:r>
    </w:p>
    <w:p w14:paraId="33C7CEE1" w14:textId="77777777" w:rsidR="00C74651" w:rsidRPr="00C74651" w:rsidRDefault="00C74651" w:rsidP="00C74651">
      <w:pPr>
        <w:spacing w:after="200" w:line="276" w:lineRule="auto"/>
        <w:ind w:left="720"/>
        <w:contextualSpacing/>
        <w:rPr>
          <w:rFonts w:eastAsia="Calibri"/>
          <w:lang w:eastAsia="en-US"/>
        </w:rPr>
      </w:pPr>
      <w:r w:rsidRPr="00C74651">
        <w:rPr>
          <w:rFonts w:eastAsia="Calibri"/>
          <w:lang w:eastAsia="en-US"/>
        </w:rPr>
        <w:t>а) Произведение устной поэзии о русских богатырях и народных героях.</w:t>
      </w:r>
    </w:p>
    <w:p w14:paraId="1358524D" w14:textId="77777777" w:rsidR="00C74651" w:rsidRPr="00C74651" w:rsidRDefault="00C74651" w:rsidP="00C74651">
      <w:pPr>
        <w:spacing w:after="200" w:line="276" w:lineRule="auto"/>
        <w:ind w:left="720"/>
        <w:contextualSpacing/>
        <w:rPr>
          <w:rFonts w:eastAsia="Calibri"/>
          <w:lang w:eastAsia="en-US"/>
        </w:rPr>
      </w:pPr>
      <w:r w:rsidRPr="00C74651">
        <w:rPr>
          <w:rFonts w:eastAsia="Calibri"/>
          <w:lang w:eastAsia="en-US"/>
        </w:rPr>
        <w:t>б) Это поэтическая биография народа</w:t>
      </w:r>
    </w:p>
    <w:p w14:paraId="3E5A0F2B" w14:textId="77777777" w:rsidR="00C74651" w:rsidRPr="00C74651" w:rsidRDefault="00C74651" w:rsidP="00C74651">
      <w:pPr>
        <w:spacing w:after="200" w:line="276" w:lineRule="auto"/>
        <w:ind w:left="720"/>
        <w:contextualSpacing/>
        <w:rPr>
          <w:rFonts w:eastAsia="Calibri"/>
          <w:lang w:eastAsia="en-US"/>
        </w:rPr>
      </w:pPr>
      <w:r w:rsidRPr="00C74651">
        <w:rPr>
          <w:rFonts w:eastAsia="Calibri"/>
          <w:lang w:eastAsia="en-US"/>
        </w:rPr>
        <w:t>в) Это краткое изречение</w:t>
      </w:r>
    </w:p>
    <w:p w14:paraId="2004AB22" w14:textId="77777777" w:rsidR="00C74651" w:rsidRDefault="00C74651" w:rsidP="00C74651">
      <w:pPr>
        <w:spacing w:after="200" w:line="276" w:lineRule="auto"/>
        <w:ind w:left="720"/>
        <w:contextualSpacing/>
        <w:rPr>
          <w:rFonts w:eastAsia="Calibri"/>
          <w:lang w:eastAsia="en-US"/>
        </w:rPr>
      </w:pPr>
      <w:proofErr w:type="gramStart"/>
      <w:r w:rsidRPr="00C74651">
        <w:rPr>
          <w:rFonts w:eastAsia="Calibri"/>
          <w:lang w:eastAsia="en-US"/>
        </w:rPr>
        <w:t>г</w:t>
      </w:r>
      <w:proofErr w:type="gramEnd"/>
      <w:r w:rsidRPr="00C74651">
        <w:rPr>
          <w:rFonts w:eastAsia="Calibri"/>
          <w:lang w:eastAsia="en-US"/>
        </w:rPr>
        <w:t>) Это рассказ об исторических деятелях.</w:t>
      </w:r>
    </w:p>
    <w:p w14:paraId="55E3F577" w14:textId="77777777" w:rsidR="0090390C" w:rsidRPr="00C74651" w:rsidRDefault="0090390C" w:rsidP="0090390C">
      <w:pPr>
        <w:widowControl w:val="0"/>
        <w:shd w:val="clear" w:color="auto" w:fill="FFFFFF"/>
        <w:tabs>
          <w:tab w:val="left" w:pos="595"/>
        </w:tabs>
        <w:autoSpaceDE w:val="0"/>
        <w:autoSpaceDN w:val="0"/>
        <w:adjustRightInd w:val="0"/>
        <w:spacing w:before="62" w:line="278" w:lineRule="exact"/>
        <w:rPr>
          <w:b/>
          <w:color w:val="000000"/>
          <w:w w:val="113"/>
        </w:rPr>
      </w:pPr>
      <w:r w:rsidRPr="00C74651">
        <w:rPr>
          <w:b/>
          <w:color w:val="000000"/>
          <w:spacing w:val="10"/>
          <w:w w:val="113"/>
        </w:rPr>
        <w:t>2.Повесть — это...</w:t>
      </w:r>
    </w:p>
    <w:p w14:paraId="254CAD60" w14:textId="77777777" w:rsidR="0090390C" w:rsidRPr="00C74651" w:rsidRDefault="0090390C" w:rsidP="0090390C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spacing w:before="10" w:line="278" w:lineRule="exact"/>
        <w:ind w:left="5" w:firstLine="365"/>
      </w:pPr>
      <w:proofErr w:type="gramStart"/>
      <w:r w:rsidRPr="00C74651">
        <w:rPr>
          <w:color w:val="000000"/>
          <w:spacing w:val="-4"/>
          <w:w w:val="113"/>
        </w:rPr>
        <w:t>а)</w:t>
      </w:r>
      <w:r w:rsidRPr="00C74651">
        <w:rPr>
          <w:color w:val="000000"/>
        </w:rPr>
        <w:tab/>
      </w:r>
      <w:proofErr w:type="gramEnd"/>
      <w:r w:rsidRPr="00C74651">
        <w:rPr>
          <w:color w:val="000000"/>
          <w:spacing w:val="3"/>
          <w:w w:val="113"/>
        </w:rPr>
        <w:t>Средняя форма эпической прозы, литературное произве</w:t>
      </w:r>
      <w:r w:rsidRPr="00C74651">
        <w:rPr>
          <w:color w:val="000000"/>
          <w:spacing w:val="3"/>
          <w:w w:val="113"/>
        </w:rPr>
        <w:softHyphen/>
      </w:r>
      <w:r w:rsidRPr="00C74651">
        <w:rPr>
          <w:color w:val="000000"/>
          <w:spacing w:val="5"/>
          <w:w w:val="113"/>
        </w:rPr>
        <w:t>дение, описывающее не одно, а целый ряд событий, лиц, про</w:t>
      </w:r>
      <w:r w:rsidRPr="00C74651">
        <w:rPr>
          <w:color w:val="000000"/>
          <w:spacing w:val="5"/>
          <w:w w:val="113"/>
        </w:rPr>
        <w:softHyphen/>
      </w:r>
      <w:r w:rsidRPr="00C74651">
        <w:rPr>
          <w:color w:val="000000"/>
          <w:spacing w:val="-2"/>
          <w:w w:val="113"/>
        </w:rPr>
        <w:t>блем.</w:t>
      </w:r>
    </w:p>
    <w:p w14:paraId="09A3F8DF" w14:textId="77777777" w:rsidR="0090390C" w:rsidRPr="00C74651" w:rsidRDefault="0090390C" w:rsidP="0090390C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spacing w:before="10" w:line="278" w:lineRule="exact"/>
        <w:ind w:left="5" w:firstLine="365"/>
      </w:pPr>
      <w:proofErr w:type="gramStart"/>
      <w:r w:rsidRPr="00C74651">
        <w:rPr>
          <w:color w:val="000000"/>
          <w:spacing w:val="-8"/>
          <w:w w:val="113"/>
        </w:rPr>
        <w:t>б)</w:t>
      </w:r>
      <w:r w:rsidRPr="00C74651">
        <w:rPr>
          <w:color w:val="000000"/>
        </w:rPr>
        <w:tab/>
      </w:r>
      <w:proofErr w:type="gramEnd"/>
      <w:r w:rsidRPr="00C74651">
        <w:rPr>
          <w:color w:val="000000"/>
          <w:spacing w:val="1"/>
          <w:w w:val="113"/>
        </w:rPr>
        <w:t>Короткий рассказ с острым сюжетом и неожиданным фи</w:t>
      </w:r>
      <w:r w:rsidRPr="00C74651">
        <w:rPr>
          <w:color w:val="000000"/>
          <w:spacing w:val="1"/>
          <w:w w:val="113"/>
        </w:rPr>
        <w:softHyphen/>
      </w:r>
      <w:r w:rsidRPr="00C74651">
        <w:rPr>
          <w:color w:val="000000"/>
          <w:spacing w:val="-3"/>
          <w:w w:val="113"/>
        </w:rPr>
        <w:t>налом.</w:t>
      </w:r>
    </w:p>
    <w:p w14:paraId="728F30F1" w14:textId="77777777" w:rsidR="0090390C" w:rsidRPr="00C74651" w:rsidRDefault="0090390C" w:rsidP="0090390C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spacing w:before="10" w:line="278" w:lineRule="exact"/>
        <w:ind w:left="5" w:firstLine="365"/>
        <w:rPr>
          <w:color w:val="000000"/>
          <w:w w:val="113"/>
        </w:rPr>
      </w:pPr>
      <w:proofErr w:type="gramStart"/>
      <w:r w:rsidRPr="00C74651">
        <w:rPr>
          <w:color w:val="000000"/>
          <w:spacing w:val="-10"/>
          <w:w w:val="113"/>
        </w:rPr>
        <w:t>в)</w:t>
      </w:r>
      <w:r w:rsidRPr="00C74651">
        <w:rPr>
          <w:color w:val="000000"/>
        </w:rPr>
        <w:tab/>
      </w:r>
      <w:proofErr w:type="gramEnd"/>
      <w:r w:rsidRPr="00C74651">
        <w:rPr>
          <w:color w:val="000000"/>
          <w:spacing w:val="2"/>
          <w:w w:val="113"/>
        </w:rPr>
        <w:t>Стихотворное повествовательное произведение с развёр</w:t>
      </w:r>
      <w:r w:rsidRPr="00C74651">
        <w:rPr>
          <w:color w:val="000000"/>
          <w:spacing w:val="2"/>
          <w:w w:val="113"/>
        </w:rPr>
        <w:softHyphen/>
      </w:r>
      <w:r w:rsidRPr="00C74651">
        <w:rPr>
          <w:color w:val="000000"/>
          <w:spacing w:val="4"/>
          <w:w w:val="113"/>
        </w:rPr>
        <w:t xml:space="preserve">нутым сюжетом и ярко выраженной лирической оценкой того, </w:t>
      </w:r>
      <w:r w:rsidRPr="00C74651">
        <w:rPr>
          <w:color w:val="000000"/>
          <w:w w:val="113"/>
        </w:rPr>
        <w:t>о чём повествуется.</w:t>
      </w:r>
    </w:p>
    <w:p w14:paraId="7A5574A6" w14:textId="77777777" w:rsidR="0090390C" w:rsidRPr="00C74651" w:rsidRDefault="0090390C" w:rsidP="0090390C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spacing w:before="10" w:line="278" w:lineRule="exact"/>
        <w:ind w:left="5" w:firstLine="365"/>
      </w:pPr>
    </w:p>
    <w:p w14:paraId="314C4446" w14:textId="77777777" w:rsidR="0090390C" w:rsidRPr="00C74651" w:rsidRDefault="0090390C" w:rsidP="00C74651">
      <w:pPr>
        <w:spacing w:after="200" w:line="276" w:lineRule="auto"/>
        <w:ind w:left="720"/>
        <w:contextualSpacing/>
        <w:rPr>
          <w:rFonts w:eastAsia="Calibri"/>
          <w:lang w:eastAsia="en-US"/>
        </w:rPr>
      </w:pPr>
    </w:p>
    <w:p w14:paraId="1ABA2A20" w14:textId="77777777" w:rsidR="00C74651" w:rsidRPr="00C74651" w:rsidRDefault="00C74651" w:rsidP="00C74651">
      <w:pPr>
        <w:spacing w:after="200" w:line="276" w:lineRule="auto"/>
        <w:contextualSpacing/>
        <w:rPr>
          <w:rFonts w:eastAsia="Calibri"/>
          <w:b/>
          <w:lang w:eastAsia="en-US"/>
        </w:rPr>
      </w:pPr>
      <w:r w:rsidRPr="00C74651">
        <w:rPr>
          <w:rFonts w:eastAsia="Calibri"/>
          <w:b/>
          <w:color w:val="000000"/>
          <w:spacing w:val="2"/>
          <w:lang w:eastAsia="en-US"/>
        </w:rPr>
        <w:t xml:space="preserve">3. </w:t>
      </w:r>
      <w:r w:rsidRPr="00C74651">
        <w:rPr>
          <w:rFonts w:eastAsia="Calibri"/>
          <w:b/>
          <w:lang w:eastAsia="en-US"/>
        </w:rPr>
        <w:t>Какая тема раскрывается в повести Пушкина «Станционный смотритель»:</w:t>
      </w:r>
    </w:p>
    <w:p w14:paraId="72EEC84B" w14:textId="77777777" w:rsidR="00C74651" w:rsidRPr="00C74651" w:rsidRDefault="00C74651" w:rsidP="00C7465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rPr>
          <w:rFonts w:eastAsia="Calibri"/>
          <w:lang w:eastAsia="en-US"/>
        </w:rPr>
      </w:pPr>
      <w:r w:rsidRPr="00C74651">
        <w:rPr>
          <w:rFonts w:eastAsia="Calibri"/>
          <w:lang w:eastAsia="en-US"/>
        </w:rPr>
        <w:t>Тема маленького человека</w:t>
      </w:r>
    </w:p>
    <w:p w14:paraId="4D86C7B4" w14:textId="77777777" w:rsidR="00C74651" w:rsidRPr="00C74651" w:rsidRDefault="00C74651" w:rsidP="00C7465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rPr>
          <w:rFonts w:eastAsia="Calibri"/>
          <w:lang w:eastAsia="en-US"/>
        </w:rPr>
      </w:pPr>
      <w:r w:rsidRPr="00C74651">
        <w:rPr>
          <w:rFonts w:eastAsia="Calibri"/>
          <w:lang w:eastAsia="en-US"/>
        </w:rPr>
        <w:t>Тема лишнего человека</w:t>
      </w:r>
    </w:p>
    <w:p w14:paraId="46A811F1" w14:textId="77777777" w:rsidR="00C74651" w:rsidRPr="00C74651" w:rsidRDefault="00C74651" w:rsidP="00C7465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rPr>
          <w:rFonts w:eastAsia="Calibri"/>
          <w:lang w:eastAsia="en-US"/>
        </w:rPr>
      </w:pPr>
      <w:r w:rsidRPr="00C74651">
        <w:rPr>
          <w:rFonts w:eastAsia="Calibri"/>
          <w:lang w:eastAsia="en-US"/>
        </w:rPr>
        <w:t>Тема богатого человека</w:t>
      </w:r>
    </w:p>
    <w:p w14:paraId="38C52451" w14:textId="77777777" w:rsidR="00C74651" w:rsidRDefault="00C74651" w:rsidP="00C7465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rPr>
          <w:rFonts w:eastAsia="Calibri"/>
          <w:lang w:eastAsia="en-US"/>
        </w:rPr>
      </w:pPr>
      <w:r w:rsidRPr="00C74651">
        <w:rPr>
          <w:rFonts w:eastAsia="Calibri"/>
          <w:lang w:eastAsia="en-US"/>
        </w:rPr>
        <w:t>Тема интеллигентного человека.</w:t>
      </w:r>
    </w:p>
    <w:p w14:paraId="3B69021C" w14:textId="77777777" w:rsidR="0090390C" w:rsidRPr="00C74651" w:rsidRDefault="0090390C" w:rsidP="00C7465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rPr>
          <w:rFonts w:eastAsia="Calibri"/>
          <w:lang w:eastAsia="en-US"/>
        </w:rPr>
      </w:pPr>
    </w:p>
    <w:p w14:paraId="221656E8" w14:textId="77777777" w:rsidR="0090390C" w:rsidRPr="0090390C" w:rsidRDefault="0090390C" w:rsidP="0090390C">
      <w:pPr>
        <w:widowControl w:val="0"/>
        <w:shd w:val="clear" w:color="auto" w:fill="FFFFFF"/>
        <w:tabs>
          <w:tab w:val="left" w:pos="595"/>
        </w:tabs>
        <w:autoSpaceDE w:val="0"/>
        <w:autoSpaceDN w:val="0"/>
        <w:adjustRightInd w:val="0"/>
        <w:spacing w:before="53" w:line="278" w:lineRule="exact"/>
        <w:rPr>
          <w:b/>
          <w:color w:val="000000"/>
          <w:w w:val="113"/>
        </w:rPr>
      </w:pPr>
      <w:r w:rsidRPr="0090390C">
        <w:rPr>
          <w:b/>
          <w:color w:val="000000"/>
          <w:w w:val="113"/>
        </w:rPr>
        <w:t>4.</w:t>
      </w:r>
      <w:r w:rsidRPr="0090390C">
        <w:rPr>
          <w:b/>
          <w:color w:val="000000"/>
          <w:spacing w:val="14"/>
          <w:w w:val="113"/>
        </w:rPr>
        <w:t>Эпиграф — это...</w:t>
      </w:r>
    </w:p>
    <w:p w14:paraId="4E10CCAF" w14:textId="77777777" w:rsidR="0090390C" w:rsidRPr="00C74651" w:rsidRDefault="0090390C" w:rsidP="0090390C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before="5" w:line="278" w:lineRule="exact"/>
        <w:ind w:left="720"/>
      </w:pPr>
      <w:proofErr w:type="gramStart"/>
      <w:r w:rsidRPr="0090390C">
        <w:rPr>
          <w:color w:val="000000"/>
          <w:spacing w:val="-6"/>
          <w:w w:val="113"/>
        </w:rPr>
        <w:t>а)</w:t>
      </w:r>
      <w:r w:rsidRPr="0090390C">
        <w:rPr>
          <w:color w:val="000000"/>
        </w:rPr>
        <w:tab/>
      </w:r>
      <w:proofErr w:type="gramEnd"/>
      <w:r w:rsidRPr="0090390C">
        <w:rPr>
          <w:color w:val="000000"/>
          <w:spacing w:val="4"/>
          <w:w w:val="113"/>
        </w:rPr>
        <w:t>стихотворная строка, в которой заключена основная ха</w:t>
      </w:r>
      <w:r w:rsidRPr="0090390C">
        <w:rPr>
          <w:color w:val="000000"/>
          <w:spacing w:val="4"/>
          <w:w w:val="113"/>
        </w:rPr>
        <w:softHyphen/>
      </w:r>
      <w:r w:rsidRPr="0090390C">
        <w:rPr>
          <w:color w:val="000000"/>
          <w:spacing w:val="1"/>
          <w:w w:val="113"/>
        </w:rPr>
        <w:t>рактеристика героя;</w:t>
      </w:r>
    </w:p>
    <w:p w14:paraId="75893D92" w14:textId="77777777" w:rsidR="0090390C" w:rsidRPr="00C74651" w:rsidRDefault="0090390C" w:rsidP="0090390C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line="278" w:lineRule="exact"/>
        <w:ind w:left="720"/>
      </w:pPr>
      <w:proofErr w:type="gramStart"/>
      <w:r w:rsidRPr="0090390C">
        <w:rPr>
          <w:color w:val="000000"/>
          <w:spacing w:val="-5"/>
          <w:w w:val="113"/>
        </w:rPr>
        <w:t>б)</w:t>
      </w:r>
      <w:r w:rsidRPr="0090390C">
        <w:rPr>
          <w:color w:val="000000"/>
        </w:rPr>
        <w:tab/>
      </w:r>
      <w:proofErr w:type="gramEnd"/>
      <w:r w:rsidRPr="0090390C">
        <w:rPr>
          <w:color w:val="000000"/>
          <w:spacing w:val="3"/>
          <w:w w:val="113"/>
        </w:rPr>
        <w:t>изречение, отрывок из произведений различных писате</w:t>
      </w:r>
      <w:r w:rsidRPr="0090390C">
        <w:rPr>
          <w:color w:val="000000"/>
          <w:spacing w:val="3"/>
          <w:w w:val="113"/>
        </w:rPr>
        <w:softHyphen/>
      </w:r>
      <w:r w:rsidRPr="0090390C">
        <w:rPr>
          <w:color w:val="000000"/>
          <w:spacing w:val="2"/>
          <w:w w:val="113"/>
        </w:rPr>
        <w:t xml:space="preserve">лей, которые автор помещает после названия произведения или </w:t>
      </w:r>
      <w:r w:rsidRPr="0090390C">
        <w:rPr>
          <w:color w:val="000000"/>
          <w:spacing w:val="1"/>
          <w:w w:val="113"/>
        </w:rPr>
        <w:t>перед отдельными его главами;</w:t>
      </w:r>
    </w:p>
    <w:p w14:paraId="2D0C0EBD" w14:textId="236699D9" w:rsidR="0090390C" w:rsidRPr="0090390C" w:rsidRDefault="0090390C" w:rsidP="0090390C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line="278" w:lineRule="exact"/>
        <w:rPr>
          <w:color w:val="000000"/>
          <w:w w:val="113"/>
        </w:rPr>
      </w:pPr>
      <w:r>
        <w:rPr>
          <w:color w:val="000000"/>
          <w:spacing w:val="-11"/>
          <w:w w:val="113"/>
        </w:rPr>
        <w:t xml:space="preserve">              </w:t>
      </w:r>
      <w:proofErr w:type="gramStart"/>
      <w:r w:rsidRPr="0090390C">
        <w:rPr>
          <w:color w:val="000000"/>
          <w:spacing w:val="-11"/>
          <w:w w:val="113"/>
        </w:rPr>
        <w:t>в)</w:t>
      </w:r>
      <w:r w:rsidRPr="0090390C">
        <w:rPr>
          <w:color w:val="000000"/>
          <w:w w:val="113"/>
        </w:rPr>
        <w:t>краткое</w:t>
      </w:r>
      <w:proofErr w:type="gramEnd"/>
      <w:r w:rsidRPr="0090390C">
        <w:rPr>
          <w:color w:val="000000"/>
          <w:w w:val="113"/>
        </w:rPr>
        <w:t xml:space="preserve"> описание развития сюжета.</w:t>
      </w:r>
    </w:p>
    <w:p w14:paraId="7E0F0220" w14:textId="77777777" w:rsidR="00C74651" w:rsidRPr="00C74651" w:rsidRDefault="00C74651" w:rsidP="00C74651">
      <w:pPr>
        <w:spacing w:after="200" w:line="276" w:lineRule="auto"/>
        <w:contextualSpacing/>
        <w:rPr>
          <w:rFonts w:eastAsia="Calibri"/>
          <w:color w:val="000000"/>
          <w:spacing w:val="4"/>
          <w:lang w:eastAsia="en-US"/>
        </w:rPr>
      </w:pPr>
    </w:p>
    <w:p w14:paraId="018415DC" w14:textId="77777777" w:rsidR="00C74651" w:rsidRPr="00C74651" w:rsidRDefault="00C74651" w:rsidP="00C74651">
      <w:pPr>
        <w:widowControl w:val="0"/>
        <w:shd w:val="clear" w:color="auto" w:fill="FFFFFF"/>
        <w:tabs>
          <w:tab w:val="left" w:pos="595"/>
        </w:tabs>
        <w:autoSpaceDE w:val="0"/>
        <w:autoSpaceDN w:val="0"/>
        <w:adjustRightInd w:val="0"/>
        <w:spacing w:before="53" w:line="293" w:lineRule="exact"/>
      </w:pPr>
      <w:r w:rsidRPr="00C74651">
        <w:rPr>
          <w:b/>
          <w:color w:val="000000"/>
        </w:rPr>
        <w:t xml:space="preserve">5. </w:t>
      </w:r>
      <w:r w:rsidRPr="00C74651">
        <w:rPr>
          <w:b/>
          <w:color w:val="000000"/>
          <w:spacing w:val="4"/>
        </w:rPr>
        <w:t xml:space="preserve">Из какого произведения Горького взят этот </w:t>
      </w:r>
      <w:proofErr w:type="gramStart"/>
      <w:r w:rsidRPr="00C74651">
        <w:rPr>
          <w:b/>
          <w:color w:val="000000"/>
          <w:spacing w:val="4"/>
        </w:rPr>
        <w:t>отрывок?</w:t>
      </w:r>
      <w:r w:rsidRPr="00C74651">
        <w:rPr>
          <w:b/>
          <w:color w:val="000000"/>
          <w:spacing w:val="4"/>
        </w:rPr>
        <w:br/>
      </w:r>
      <w:r w:rsidRPr="00C74651">
        <w:rPr>
          <w:color w:val="000000"/>
          <w:spacing w:val="5"/>
        </w:rPr>
        <w:t>«</w:t>
      </w:r>
      <w:proofErr w:type="gramEnd"/>
      <w:r w:rsidRPr="00C74651">
        <w:rPr>
          <w:color w:val="000000"/>
          <w:spacing w:val="5"/>
        </w:rPr>
        <w:t>Оно пылало так ярко, как солнце, и ярче солнца, и весь лес</w:t>
      </w:r>
      <w:r w:rsidRPr="00C74651">
        <w:t xml:space="preserve"> </w:t>
      </w:r>
      <w:r w:rsidRPr="00C74651">
        <w:rPr>
          <w:color w:val="000000"/>
          <w:spacing w:val="6"/>
        </w:rPr>
        <w:t xml:space="preserve">замолчал, освещённый этим факелом великой любви к людям, а </w:t>
      </w:r>
      <w:r w:rsidRPr="00C74651">
        <w:rPr>
          <w:i/>
          <w:iCs/>
          <w:color w:val="000000"/>
          <w:spacing w:val="6"/>
        </w:rPr>
        <w:t>тьма</w:t>
      </w:r>
      <w:r w:rsidRPr="00C74651">
        <w:rPr>
          <w:color w:val="000000"/>
          <w:spacing w:val="7"/>
        </w:rPr>
        <w:t xml:space="preserve"> разлетелась от света его и там, глубоко в лесу, дрожащая, </w:t>
      </w:r>
      <w:r w:rsidRPr="00C74651">
        <w:rPr>
          <w:color w:val="000000"/>
          <w:spacing w:val="12"/>
        </w:rPr>
        <w:t xml:space="preserve">впала в гнилой зев болота. Люди же, изумлённые, стали как </w:t>
      </w:r>
      <w:r w:rsidRPr="00C74651">
        <w:rPr>
          <w:color w:val="000000"/>
        </w:rPr>
        <w:t>камни».</w:t>
      </w:r>
    </w:p>
    <w:p w14:paraId="3EC22313" w14:textId="77777777" w:rsidR="0090390C" w:rsidRPr="00C74651" w:rsidRDefault="0090390C" w:rsidP="0090390C">
      <w:pPr>
        <w:widowControl w:val="0"/>
        <w:shd w:val="clear" w:color="auto" w:fill="FFFFFF"/>
        <w:tabs>
          <w:tab w:val="left" w:pos="581"/>
        </w:tabs>
        <w:autoSpaceDE w:val="0"/>
        <w:autoSpaceDN w:val="0"/>
        <w:adjustRightInd w:val="0"/>
        <w:spacing w:before="101"/>
        <w:ind w:left="355"/>
        <w:rPr>
          <w:b/>
        </w:rPr>
      </w:pPr>
      <w:r w:rsidRPr="00C74651">
        <w:rPr>
          <w:b/>
          <w:color w:val="000000"/>
        </w:rPr>
        <w:t>6.</w:t>
      </w:r>
      <w:r w:rsidRPr="00C74651">
        <w:rPr>
          <w:b/>
          <w:color w:val="000000"/>
        </w:rPr>
        <w:tab/>
      </w:r>
      <w:r w:rsidRPr="00C74651">
        <w:rPr>
          <w:b/>
          <w:color w:val="000000"/>
          <w:spacing w:val="4"/>
        </w:rPr>
        <w:t>Из какого произведения взят этот отрывок?</w:t>
      </w:r>
    </w:p>
    <w:p w14:paraId="38C87641" w14:textId="77777777" w:rsidR="0090390C" w:rsidRPr="00C74651" w:rsidRDefault="0090390C" w:rsidP="0090390C">
      <w:pPr>
        <w:widowControl w:val="0"/>
        <w:shd w:val="clear" w:color="auto" w:fill="FFFFFF"/>
        <w:autoSpaceDE w:val="0"/>
        <w:autoSpaceDN w:val="0"/>
        <w:adjustRightInd w:val="0"/>
        <w:spacing w:before="58" w:line="307" w:lineRule="exact"/>
        <w:ind w:right="5" w:firstLine="360"/>
        <w:jc w:val="both"/>
      </w:pPr>
      <w:r w:rsidRPr="00C74651">
        <w:rPr>
          <w:color w:val="000000"/>
          <w:spacing w:val="4"/>
        </w:rPr>
        <w:t>«Затем дети снова бросали в него предметы с земли, подбе</w:t>
      </w:r>
      <w:r w:rsidRPr="00C74651">
        <w:rPr>
          <w:color w:val="000000"/>
          <w:spacing w:val="4"/>
        </w:rPr>
        <w:softHyphen/>
      </w:r>
      <w:r w:rsidRPr="00C74651">
        <w:rPr>
          <w:color w:val="000000"/>
          <w:spacing w:val="1"/>
        </w:rPr>
        <w:t>гали к нему, трогали его, толкали, не понимая, почему он не по</w:t>
      </w:r>
      <w:r w:rsidRPr="00C74651">
        <w:rPr>
          <w:color w:val="000000"/>
          <w:spacing w:val="1"/>
        </w:rPr>
        <w:softHyphen/>
      </w:r>
      <w:r w:rsidRPr="00C74651">
        <w:rPr>
          <w:color w:val="000000"/>
          <w:spacing w:val="4"/>
        </w:rPr>
        <w:t>ругает их, не возьмёт хворостину и не погонится за ними, как делают это большие люди. Дети не знали другого такого чело</w:t>
      </w:r>
      <w:r w:rsidRPr="00C74651">
        <w:rPr>
          <w:color w:val="000000"/>
          <w:spacing w:val="4"/>
        </w:rPr>
        <w:softHyphen/>
      </w:r>
      <w:r w:rsidRPr="00C74651">
        <w:rPr>
          <w:color w:val="000000"/>
          <w:spacing w:val="-3"/>
        </w:rPr>
        <w:t>века».</w:t>
      </w:r>
    </w:p>
    <w:p w14:paraId="434758B0" w14:textId="77777777" w:rsidR="00C74651" w:rsidRPr="00C74651" w:rsidRDefault="00C74651" w:rsidP="00C74651">
      <w:pPr>
        <w:widowControl w:val="0"/>
        <w:shd w:val="clear" w:color="auto" w:fill="FFFFFF"/>
        <w:tabs>
          <w:tab w:val="left" w:pos="595"/>
        </w:tabs>
        <w:autoSpaceDE w:val="0"/>
        <w:autoSpaceDN w:val="0"/>
        <w:adjustRightInd w:val="0"/>
        <w:spacing w:before="53" w:line="293" w:lineRule="exact"/>
        <w:rPr>
          <w:b/>
          <w:color w:val="000000"/>
        </w:rPr>
      </w:pPr>
    </w:p>
    <w:p w14:paraId="2FEE42FC" w14:textId="77777777" w:rsidR="00C74651" w:rsidRPr="00C74651" w:rsidRDefault="00C74651" w:rsidP="00C74651">
      <w:pPr>
        <w:spacing w:after="200" w:line="276" w:lineRule="auto"/>
        <w:contextualSpacing/>
        <w:rPr>
          <w:rFonts w:eastAsia="Calibri"/>
          <w:b/>
          <w:color w:val="000000"/>
          <w:lang w:eastAsia="en-US"/>
        </w:rPr>
      </w:pPr>
    </w:p>
    <w:p w14:paraId="628C98E2" w14:textId="77777777" w:rsidR="00C74651" w:rsidRPr="00C74651" w:rsidRDefault="00C74651" w:rsidP="00C74651">
      <w:pPr>
        <w:spacing w:after="200" w:line="276" w:lineRule="auto"/>
        <w:contextualSpacing/>
        <w:rPr>
          <w:rFonts w:eastAsia="Calibri"/>
          <w:lang w:eastAsia="en-US"/>
        </w:rPr>
      </w:pPr>
      <w:r w:rsidRPr="00C74651">
        <w:rPr>
          <w:rFonts w:eastAsia="Calibri"/>
          <w:b/>
          <w:color w:val="000000"/>
          <w:lang w:eastAsia="en-US"/>
        </w:rPr>
        <w:t xml:space="preserve">7. </w:t>
      </w:r>
      <w:r w:rsidRPr="00C74651">
        <w:rPr>
          <w:rFonts w:eastAsia="Calibri"/>
          <w:b/>
          <w:lang w:eastAsia="en-US"/>
        </w:rPr>
        <w:t xml:space="preserve">Что больше всего возмущает </w:t>
      </w:r>
      <w:proofErr w:type="spellStart"/>
      <w:r w:rsidRPr="00C74651">
        <w:rPr>
          <w:rFonts w:eastAsia="Calibri"/>
          <w:b/>
          <w:lang w:eastAsia="en-US"/>
        </w:rPr>
        <w:t>Акимыча</w:t>
      </w:r>
      <w:proofErr w:type="spellEnd"/>
      <w:r w:rsidRPr="00C74651">
        <w:rPr>
          <w:rFonts w:eastAsia="Calibri"/>
          <w:b/>
          <w:lang w:eastAsia="en-US"/>
        </w:rPr>
        <w:t>, главного героя рассказа Носова «Кукла</w:t>
      </w:r>
      <w:r w:rsidRPr="00C74651">
        <w:rPr>
          <w:rFonts w:eastAsia="Calibri"/>
          <w:lang w:eastAsia="en-US"/>
        </w:rPr>
        <w:t xml:space="preserve">»: </w:t>
      </w:r>
    </w:p>
    <w:p w14:paraId="46D2000D" w14:textId="77777777" w:rsidR="00C74651" w:rsidRPr="00C74651" w:rsidRDefault="00C74651" w:rsidP="00C7465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200" w:line="276" w:lineRule="auto"/>
        <w:contextualSpacing/>
        <w:rPr>
          <w:rFonts w:eastAsia="Calibri"/>
          <w:lang w:eastAsia="en-US"/>
        </w:rPr>
      </w:pPr>
      <w:r w:rsidRPr="00C74651">
        <w:rPr>
          <w:rFonts w:eastAsia="Calibri"/>
          <w:lang w:eastAsia="en-US"/>
        </w:rPr>
        <w:t>Человеческое безразличие</w:t>
      </w:r>
    </w:p>
    <w:p w14:paraId="0158C66C" w14:textId="77777777" w:rsidR="00C74651" w:rsidRPr="00C74651" w:rsidRDefault="00C74651" w:rsidP="00C7465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200" w:line="276" w:lineRule="auto"/>
        <w:contextualSpacing/>
        <w:rPr>
          <w:rFonts w:eastAsia="Calibri"/>
          <w:lang w:eastAsia="en-US"/>
        </w:rPr>
      </w:pPr>
      <w:r w:rsidRPr="00C74651">
        <w:rPr>
          <w:rFonts w:eastAsia="Calibri"/>
          <w:lang w:eastAsia="en-US"/>
        </w:rPr>
        <w:t>Неуважение к чужому труду</w:t>
      </w:r>
    </w:p>
    <w:p w14:paraId="45C0CC97" w14:textId="77777777" w:rsidR="00C74651" w:rsidRPr="00C74651" w:rsidRDefault="00C74651" w:rsidP="00C7465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200" w:line="276" w:lineRule="auto"/>
        <w:contextualSpacing/>
        <w:rPr>
          <w:rFonts w:eastAsia="Calibri"/>
          <w:lang w:eastAsia="en-US"/>
        </w:rPr>
      </w:pPr>
      <w:r w:rsidRPr="00C74651">
        <w:rPr>
          <w:rFonts w:eastAsia="Calibri"/>
          <w:lang w:eastAsia="en-US"/>
        </w:rPr>
        <w:t>Хулиганское поведение подростков</w:t>
      </w:r>
    </w:p>
    <w:p w14:paraId="10758EE8" w14:textId="77777777" w:rsidR="00C74651" w:rsidRPr="00C74651" w:rsidRDefault="00C74651" w:rsidP="00C7465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200" w:line="276" w:lineRule="auto"/>
        <w:contextualSpacing/>
        <w:rPr>
          <w:rFonts w:eastAsia="Calibri"/>
          <w:lang w:eastAsia="en-US"/>
        </w:rPr>
      </w:pPr>
      <w:r w:rsidRPr="00C74651">
        <w:rPr>
          <w:rFonts w:eastAsia="Calibri"/>
          <w:lang w:eastAsia="en-US"/>
        </w:rPr>
        <w:t>Хамское отношение между людьми.</w:t>
      </w:r>
    </w:p>
    <w:p w14:paraId="08F81541" w14:textId="77777777" w:rsidR="00C74651" w:rsidRPr="00C74651" w:rsidRDefault="00C74651" w:rsidP="00C74651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spacing w:before="58" w:line="302" w:lineRule="exact"/>
        <w:ind w:left="34"/>
        <w:rPr>
          <w:b/>
          <w:iCs/>
          <w:color w:val="000000"/>
        </w:rPr>
      </w:pPr>
    </w:p>
    <w:p w14:paraId="22889A6E" w14:textId="77777777" w:rsidR="0090390C" w:rsidRPr="00C74651" w:rsidRDefault="0090390C" w:rsidP="0090390C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before="5" w:line="278" w:lineRule="exact"/>
        <w:ind w:left="62" w:firstLine="360"/>
        <w:rPr>
          <w:b/>
        </w:rPr>
      </w:pPr>
      <w:r w:rsidRPr="00C74651">
        <w:rPr>
          <w:b/>
          <w:iCs/>
          <w:color w:val="000000"/>
        </w:rPr>
        <w:t>8.</w:t>
      </w:r>
      <w:r w:rsidRPr="00C74651">
        <w:rPr>
          <w:b/>
          <w:iCs/>
          <w:color w:val="000000"/>
        </w:rPr>
        <w:tab/>
      </w:r>
      <w:r w:rsidRPr="00C74651">
        <w:rPr>
          <w:b/>
          <w:color w:val="000000"/>
          <w:spacing w:val="6"/>
        </w:rPr>
        <w:t xml:space="preserve">Каково авторское отношение к Бирюку из одноимённого </w:t>
      </w:r>
      <w:r w:rsidRPr="00C74651">
        <w:rPr>
          <w:b/>
          <w:color w:val="000000"/>
          <w:spacing w:val="3"/>
        </w:rPr>
        <w:t>рассказа?</w:t>
      </w:r>
    </w:p>
    <w:p w14:paraId="6D993464" w14:textId="77777777" w:rsidR="0090390C" w:rsidRPr="00C74651" w:rsidRDefault="0090390C" w:rsidP="0090390C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before="5" w:line="278" w:lineRule="exact"/>
        <w:ind w:left="418"/>
      </w:pPr>
      <w:proofErr w:type="gramStart"/>
      <w:r w:rsidRPr="00C74651">
        <w:rPr>
          <w:color w:val="000000"/>
          <w:spacing w:val="-5"/>
        </w:rPr>
        <w:t>а)</w:t>
      </w:r>
      <w:r w:rsidRPr="00C74651">
        <w:rPr>
          <w:color w:val="000000"/>
        </w:rPr>
        <w:tab/>
      </w:r>
      <w:proofErr w:type="gramEnd"/>
      <w:r w:rsidRPr="00C74651">
        <w:rPr>
          <w:color w:val="000000"/>
          <w:spacing w:val="3"/>
        </w:rPr>
        <w:t>Уважение.</w:t>
      </w:r>
    </w:p>
    <w:p w14:paraId="297BD6A4" w14:textId="77777777" w:rsidR="0090390C" w:rsidRPr="00C74651" w:rsidRDefault="0090390C" w:rsidP="0090390C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before="5" w:line="288" w:lineRule="exact"/>
        <w:ind w:left="418"/>
      </w:pPr>
      <w:proofErr w:type="gramStart"/>
      <w:r w:rsidRPr="00C74651">
        <w:rPr>
          <w:color w:val="000000"/>
          <w:spacing w:val="-5"/>
        </w:rPr>
        <w:lastRenderedPageBreak/>
        <w:t>б)</w:t>
      </w:r>
      <w:r w:rsidRPr="00C74651">
        <w:rPr>
          <w:color w:val="000000"/>
        </w:rPr>
        <w:tab/>
      </w:r>
      <w:proofErr w:type="gramEnd"/>
      <w:r w:rsidRPr="00C74651">
        <w:rPr>
          <w:color w:val="000000"/>
          <w:spacing w:val="2"/>
        </w:rPr>
        <w:t>Сочувствие.</w:t>
      </w:r>
    </w:p>
    <w:p w14:paraId="0EE6243A" w14:textId="77777777" w:rsidR="0090390C" w:rsidRPr="00C74651" w:rsidRDefault="0090390C" w:rsidP="0090390C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before="5" w:line="288" w:lineRule="exact"/>
        <w:ind w:left="418"/>
      </w:pPr>
      <w:proofErr w:type="gramStart"/>
      <w:r w:rsidRPr="00C74651">
        <w:rPr>
          <w:color w:val="000000"/>
          <w:spacing w:val="-7"/>
        </w:rPr>
        <w:t>в)</w:t>
      </w:r>
      <w:r w:rsidRPr="00C74651">
        <w:rPr>
          <w:color w:val="000000"/>
        </w:rPr>
        <w:tab/>
      </w:r>
      <w:proofErr w:type="gramEnd"/>
      <w:r w:rsidRPr="00C74651">
        <w:rPr>
          <w:color w:val="000000"/>
          <w:spacing w:val="4"/>
        </w:rPr>
        <w:t>Пренебрежение.</w:t>
      </w:r>
    </w:p>
    <w:p w14:paraId="2E0885F6" w14:textId="77777777" w:rsidR="0090390C" w:rsidRPr="00C74651" w:rsidRDefault="0090390C" w:rsidP="0090390C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line="288" w:lineRule="exact"/>
        <w:ind w:left="418"/>
      </w:pPr>
      <w:proofErr w:type="gramStart"/>
      <w:r w:rsidRPr="00C74651">
        <w:rPr>
          <w:color w:val="000000"/>
          <w:spacing w:val="-6"/>
        </w:rPr>
        <w:t>г)</w:t>
      </w:r>
      <w:r w:rsidRPr="00C74651">
        <w:rPr>
          <w:color w:val="000000"/>
        </w:rPr>
        <w:tab/>
      </w:r>
      <w:proofErr w:type="gramEnd"/>
      <w:r w:rsidRPr="00C74651">
        <w:rPr>
          <w:color w:val="000000"/>
          <w:spacing w:val="3"/>
        </w:rPr>
        <w:t>Осуждение.</w:t>
      </w:r>
    </w:p>
    <w:p w14:paraId="1807ED62" w14:textId="77777777" w:rsidR="0090390C" w:rsidRPr="00C74651" w:rsidRDefault="0090390C" w:rsidP="0090390C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82" w:line="278" w:lineRule="exact"/>
        <w:ind w:firstLine="389"/>
        <w:rPr>
          <w:b/>
          <w:color w:val="000000"/>
        </w:rPr>
      </w:pPr>
    </w:p>
    <w:p w14:paraId="2862DF37" w14:textId="77777777" w:rsidR="00C74651" w:rsidRPr="00C74651" w:rsidRDefault="00C74651" w:rsidP="00C74651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before="77" w:line="283" w:lineRule="exact"/>
        <w:rPr>
          <w:b/>
        </w:rPr>
      </w:pPr>
      <w:r w:rsidRPr="00C74651">
        <w:rPr>
          <w:b/>
          <w:color w:val="000000"/>
        </w:rPr>
        <w:t xml:space="preserve">9. </w:t>
      </w:r>
      <w:r w:rsidRPr="00C74651">
        <w:rPr>
          <w:b/>
          <w:color w:val="000000"/>
          <w:spacing w:val="13"/>
        </w:rPr>
        <w:t xml:space="preserve">Какие чувства вызывает у автора Юшка из рассказа </w:t>
      </w:r>
      <w:r w:rsidRPr="00C74651">
        <w:rPr>
          <w:b/>
          <w:color w:val="000000"/>
          <w:spacing w:val="4"/>
        </w:rPr>
        <w:t>А. Платонова «Юшка»?</w:t>
      </w:r>
    </w:p>
    <w:p w14:paraId="741A1BF1" w14:textId="77777777" w:rsidR="00C74651" w:rsidRPr="00C74651" w:rsidRDefault="00C74651" w:rsidP="00C74651">
      <w:pPr>
        <w:widowControl w:val="0"/>
        <w:shd w:val="clear" w:color="auto" w:fill="FFFFFF"/>
        <w:autoSpaceDE w:val="0"/>
        <w:autoSpaceDN w:val="0"/>
        <w:adjustRightInd w:val="0"/>
        <w:spacing w:before="5" w:line="283" w:lineRule="exact"/>
        <w:ind w:left="374"/>
      </w:pPr>
      <w:r w:rsidRPr="00C74651">
        <w:rPr>
          <w:color w:val="000000"/>
          <w:spacing w:val="4"/>
        </w:rPr>
        <w:t>а) Любопытство, б) Уважение, в) Сострадание.</w:t>
      </w:r>
    </w:p>
    <w:p w14:paraId="28AEDA06" w14:textId="77777777" w:rsidR="00C74651" w:rsidRPr="00C74651" w:rsidRDefault="00C74651" w:rsidP="00C74651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29" w:line="312" w:lineRule="exact"/>
        <w:rPr>
          <w:color w:val="000000"/>
          <w:spacing w:val="77"/>
        </w:rPr>
      </w:pPr>
    </w:p>
    <w:p w14:paraId="2A3C2A90" w14:textId="77777777" w:rsidR="0090390C" w:rsidRPr="00C74651" w:rsidRDefault="0090390C" w:rsidP="0090390C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67" w:line="274" w:lineRule="exact"/>
        <w:ind w:firstLine="389"/>
        <w:rPr>
          <w:b/>
        </w:rPr>
      </w:pPr>
      <w:r w:rsidRPr="00C74651">
        <w:rPr>
          <w:b/>
          <w:color w:val="000000"/>
        </w:rPr>
        <w:t>10.</w:t>
      </w:r>
      <w:r w:rsidRPr="00C74651">
        <w:rPr>
          <w:b/>
          <w:color w:val="000000"/>
        </w:rPr>
        <w:tab/>
      </w:r>
      <w:r w:rsidRPr="00C74651">
        <w:rPr>
          <w:b/>
          <w:color w:val="000000"/>
          <w:spacing w:val="3"/>
        </w:rPr>
        <w:t xml:space="preserve">Определите идею сказки «Повесть о том, как один мужик </w:t>
      </w:r>
      <w:r w:rsidRPr="00C74651">
        <w:rPr>
          <w:b/>
          <w:color w:val="000000"/>
          <w:spacing w:val="4"/>
        </w:rPr>
        <w:t>двух генералов прокормил».</w:t>
      </w:r>
    </w:p>
    <w:p w14:paraId="61399088" w14:textId="77777777" w:rsidR="0090390C" w:rsidRPr="00C74651" w:rsidRDefault="0090390C" w:rsidP="0090390C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before="5" w:line="283" w:lineRule="exact"/>
        <w:ind w:left="374"/>
      </w:pPr>
      <w:proofErr w:type="gramStart"/>
      <w:r w:rsidRPr="00C74651">
        <w:rPr>
          <w:color w:val="000000"/>
          <w:spacing w:val="-4"/>
        </w:rPr>
        <w:t>а)</w:t>
      </w:r>
      <w:r w:rsidRPr="00C74651">
        <w:rPr>
          <w:color w:val="000000"/>
        </w:rPr>
        <w:tab/>
      </w:r>
      <w:proofErr w:type="gramEnd"/>
      <w:r w:rsidRPr="00C74651">
        <w:rPr>
          <w:color w:val="000000"/>
          <w:spacing w:val="4"/>
        </w:rPr>
        <w:t>Обличение чиновничества.</w:t>
      </w:r>
    </w:p>
    <w:p w14:paraId="786A906A" w14:textId="77777777" w:rsidR="0090390C" w:rsidRPr="00C74651" w:rsidRDefault="0090390C" w:rsidP="0090390C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before="5" w:line="283" w:lineRule="exact"/>
        <w:ind w:left="374"/>
      </w:pPr>
      <w:proofErr w:type="gramStart"/>
      <w:r w:rsidRPr="00C74651">
        <w:rPr>
          <w:color w:val="000000"/>
          <w:spacing w:val="-4"/>
        </w:rPr>
        <w:t>б)</w:t>
      </w:r>
      <w:r w:rsidRPr="00C74651">
        <w:rPr>
          <w:color w:val="000000"/>
        </w:rPr>
        <w:tab/>
      </w:r>
      <w:proofErr w:type="gramEnd"/>
      <w:r w:rsidRPr="00C74651">
        <w:rPr>
          <w:color w:val="000000"/>
          <w:spacing w:val="4"/>
        </w:rPr>
        <w:t>Восхваление трудолюбия простого народа.</w:t>
      </w:r>
    </w:p>
    <w:p w14:paraId="2B3318A3" w14:textId="77777777" w:rsidR="0090390C" w:rsidRPr="00C74651" w:rsidRDefault="0090390C" w:rsidP="0090390C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line="283" w:lineRule="exact"/>
        <w:ind w:left="10" w:firstLine="365"/>
      </w:pPr>
      <w:proofErr w:type="gramStart"/>
      <w:r w:rsidRPr="00C74651">
        <w:rPr>
          <w:color w:val="000000"/>
          <w:spacing w:val="-9"/>
        </w:rPr>
        <w:t>в)</w:t>
      </w:r>
      <w:r w:rsidRPr="00C74651">
        <w:rPr>
          <w:color w:val="000000"/>
        </w:rPr>
        <w:tab/>
      </w:r>
      <w:proofErr w:type="gramEnd"/>
      <w:r w:rsidRPr="00C74651">
        <w:rPr>
          <w:color w:val="000000"/>
          <w:spacing w:val="4"/>
        </w:rPr>
        <w:t>Проблема рабского положения и бесправия покорного на</w:t>
      </w:r>
      <w:r w:rsidRPr="00C74651">
        <w:rPr>
          <w:color w:val="000000"/>
          <w:spacing w:val="4"/>
        </w:rPr>
        <w:softHyphen/>
      </w:r>
      <w:r w:rsidRPr="00C74651">
        <w:rPr>
          <w:color w:val="000000"/>
          <w:spacing w:val="3"/>
        </w:rPr>
        <w:t>рода в условиях крепостничества.</w:t>
      </w:r>
    </w:p>
    <w:p w14:paraId="6244EEDE" w14:textId="77777777" w:rsidR="0090390C" w:rsidRPr="00C74651" w:rsidRDefault="0090390C" w:rsidP="0090390C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before="5" w:line="283" w:lineRule="exact"/>
        <w:ind w:left="10" w:firstLine="365"/>
      </w:pPr>
      <w:proofErr w:type="gramStart"/>
      <w:r w:rsidRPr="00C74651">
        <w:rPr>
          <w:color w:val="000000"/>
          <w:spacing w:val="-8"/>
        </w:rPr>
        <w:t>г)</w:t>
      </w:r>
      <w:r w:rsidRPr="00C74651">
        <w:rPr>
          <w:color w:val="000000"/>
        </w:rPr>
        <w:tab/>
      </w:r>
      <w:proofErr w:type="gramEnd"/>
      <w:r w:rsidRPr="00C74651">
        <w:rPr>
          <w:color w:val="000000"/>
          <w:spacing w:val="5"/>
        </w:rPr>
        <w:t>Преодоление сложностей, возникших у генералов на ост</w:t>
      </w:r>
      <w:r w:rsidRPr="00C74651">
        <w:rPr>
          <w:color w:val="000000"/>
          <w:spacing w:val="5"/>
        </w:rPr>
        <w:softHyphen/>
      </w:r>
      <w:r w:rsidRPr="00C74651">
        <w:rPr>
          <w:color w:val="000000"/>
        </w:rPr>
        <w:t>рове.</w:t>
      </w:r>
    </w:p>
    <w:p w14:paraId="3C1C6071" w14:textId="77777777" w:rsidR="00C74651" w:rsidRPr="00C74651" w:rsidRDefault="00C74651" w:rsidP="00C74651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62" w:line="312" w:lineRule="exact"/>
        <w:rPr>
          <w:b/>
          <w:color w:val="000000"/>
        </w:rPr>
      </w:pPr>
    </w:p>
    <w:p w14:paraId="27AC9363" w14:textId="77777777" w:rsidR="00C74651" w:rsidRPr="00C74651" w:rsidRDefault="00C74651" w:rsidP="00C74651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62" w:line="312" w:lineRule="exact"/>
        <w:rPr>
          <w:b/>
        </w:rPr>
      </w:pPr>
      <w:r w:rsidRPr="00C74651">
        <w:rPr>
          <w:b/>
          <w:color w:val="000000"/>
        </w:rPr>
        <w:t xml:space="preserve">11. </w:t>
      </w:r>
      <w:r w:rsidRPr="00C74651">
        <w:rPr>
          <w:b/>
          <w:color w:val="000000"/>
          <w:spacing w:val="3"/>
        </w:rPr>
        <w:t>К какому типу народных сказок близки сказки М. Е. Сал</w:t>
      </w:r>
      <w:r w:rsidRPr="00C74651">
        <w:rPr>
          <w:b/>
          <w:color w:val="000000"/>
          <w:spacing w:val="3"/>
        </w:rPr>
        <w:softHyphen/>
      </w:r>
      <w:r w:rsidRPr="00C74651">
        <w:rPr>
          <w:b/>
          <w:color w:val="000000"/>
          <w:spacing w:val="5"/>
        </w:rPr>
        <w:t>тыкова-Щедрина?</w:t>
      </w:r>
    </w:p>
    <w:p w14:paraId="229F099E" w14:textId="77777777" w:rsidR="00C74651" w:rsidRPr="00C74651" w:rsidRDefault="00C74651" w:rsidP="00C74651">
      <w:pPr>
        <w:widowControl w:val="0"/>
        <w:shd w:val="clear" w:color="auto" w:fill="FFFFFF"/>
        <w:autoSpaceDE w:val="0"/>
        <w:autoSpaceDN w:val="0"/>
        <w:adjustRightInd w:val="0"/>
        <w:spacing w:before="5" w:line="312" w:lineRule="exact"/>
        <w:ind w:left="365"/>
      </w:pPr>
      <w:proofErr w:type="gramStart"/>
      <w:r w:rsidRPr="00C74651">
        <w:rPr>
          <w:color w:val="000000"/>
          <w:spacing w:val="4"/>
        </w:rPr>
        <w:t>а</w:t>
      </w:r>
      <w:proofErr w:type="gramEnd"/>
      <w:r w:rsidRPr="00C74651">
        <w:rPr>
          <w:color w:val="000000"/>
          <w:spacing w:val="4"/>
        </w:rPr>
        <w:t>) Волшебные б) О животных в) Бытовые.</w:t>
      </w:r>
    </w:p>
    <w:p w14:paraId="40EF7B14" w14:textId="77777777" w:rsidR="0090390C" w:rsidRPr="00C74651" w:rsidRDefault="0090390C" w:rsidP="0090390C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19" w:line="288" w:lineRule="exact"/>
        <w:ind w:firstLine="360"/>
        <w:rPr>
          <w:b/>
        </w:rPr>
      </w:pPr>
      <w:r w:rsidRPr="00C74651">
        <w:rPr>
          <w:b/>
          <w:color w:val="000000"/>
          <w:w w:val="111"/>
        </w:rPr>
        <w:t>12.</w:t>
      </w:r>
      <w:r w:rsidRPr="00C74651">
        <w:rPr>
          <w:b/>
          <w:color w:val="000000"/>
        </w:rPr>
        <w:tab/>
      </w:r>
      <w:r w:rsidRPr="00C74651">
        <w:rPr>
          <w:b/>
          <w:color w:val="000000"/>
          <w:spacing w:val="10"/>
          <w:w w:val="111"/>
        </w:rPr>
        <w:t>Определите жанр произведения А. П. Чехова «Хаме</w:t>
      </w:r>
      <w:r w:rsidRPr="00C74651">
        <w:rPr>
          <w:b/>
          <w:color w:val="000000"/>
          <w:spacing w:val="10"/>
          <w:w w:val="111"/>
        </w:rPr>
        <w:softHyphen/>
      </w:r>
      <w:r w:rsidRPr="00C74651">
        <w:rPr>
          <w:b/>
          <w:color w:val="000000"/>
          <w:spacing w:val="2"/>
          <w:w w:val="111"/>
        </w:rPr>
        <w:t>леон».</w:t>
      </w:r>
    </w:p>
    <w:p w14:paraId="3E51736D" w14:textId="77777777" w:rsidR="0090390C" w:rsidRPr="00C74651" w:rsidRDefault="0090390C" w:rsidP="0090390C">
      <w:pPr>
        <w:widowControl w:val="0"/>
        <w:shd w:val="clear" w:color="auto" w:fill="FFFFFF"/>
        <w:autoSpaceDE w:val="0"/>
        <w:autoSpaceDN w:val="0"/>
        <w:adjustRightInd w:val="0"/>
        <w:spacing w:line="288" w:lineRule="exact"/>
        <w:ind w:left="370"/>
      </w:pPr>
      <w:proofErr w:type="gramStart"/>
      <w:r w:rsidRPr="00C74651">
        <w:rPr>
          <w:color w:val="000000"/>
          <w:spacing w:val="2"/>
          <w:w w:val="111"/>
        </w:rPr>
        <w:t>а</w:t>
      </w:r>
      <w:proofErr w:type="gramEnd"/>
      <w:r w:rsidRPr="00C74651">
        <w:rPr>
          <w:color w:val="000000"/>
          <w:spacing w:val="2"/>
          <w:w w:val="111"/>
        </w:rPr>
        <w:t>) Повесть, б) Очерк, в) Эпиграмма, г) Рассказ.</w:t>
      </w:r>
    </w:p>
    <w:p w14:paraId="55C5E92C" w14:textId="77777777" w:rsidR="0090390C" w:rsidRPr="00C74651" w:rsidRDefault="0090390C" w:rsidP="0090390C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19" w:line="288" w:lineRule="exact"/>
        <w:rPr>
          <w:b/>
        </w:rPr>
      </w:pPr>
      <w:r w:rsidRPr="00C74651">
        <w:rPr>
          <w:b/>
          <w:color w:val="000000"/>
          <w:w w:val="111"/>
        </w:rPr>
        <w:t>12.</w:t>
      </w:r>
      <w:r w:rsidRPr="00C74651">
        <w:rPr>
          <w:b/>
          <w:color w:val="000000"/>
        </w:rPr>
        <w:tab/>
      </w:r>
      <w:r w:rsidRPr="00C74651">
        <w:rPr>
          <w:b/>
          <w:color w:val="000000"/>
          <w:spacing w:val="10"/>
          <w:w w:val="111"/>
        </w:rPr>
        <w:t>Определите жанр произведения А. П. Чехова «Хаме</w:t>
      </w:r>
      <w:r w:rsidRPr="00C74651">
        <w:rPr>
          <w:b/>
          <w:color w:val="000000"/>
          <w:spacing w:val="10"/>
          <w:w w:val="111"/>
        </w:rPr>
        <w:softHyphen/>
      </w:r>
      <w:r w:rsidRPr="00C74651">
        <w:rPr>
          <w:b/>
          <w:color w:val="000000"/>
          <w:spacing w:val="2"/>
          <w:w w:val="111"/>
        </w:rPr>
        <w:t>леон».</w:t>
      </w:r>
    </w:p>
    <w:p w14:paraId="248F2F41" w14:textId="77777777" w:rsidR="0090390C" w:rsidRPr="00C74651" w:rsidRDefault="0090390C" w:rsidP="0090390C">
      <w:pPr>
        <w:widowControl w:val="0"/>
        <w:shd w:val="clear" w:color="auto" w:fill="FFFFFF"/>
        <w:autoSpaceDE w:val="0"/>
        <w:autoSpaceDN w:val="0"/>
        <w:adjustRightInd w:val="0"/>
        <w:spacing w:line="288" w:lineRule="exact"/>
        <w:ind w:left="370"/>
      </w:pPr>
      <w:proofErr w:type="gramStart"/>
      <w:r w:rsidRPr="00C74651">
        <w:rPr>
          <w:color w:val="000000"/>
          <w:spacing w:val="2"/>
          <w:w w:val="111"/>
        </w:rPr>
        <w:t>а</w:t>
      </w:r>
      <w:proofErr w:type="gramEnd"/>
      <w:r w:rsidRPr="00C74651">
        <w:rPr>
          <w:color w:val="000000"/>
          <w:spacing w:val="2"/>
          <w:w w:val="111"/>
        </w:rPr>
        <w:t>) Повесть, б) Очерк, в) Эпиграмма, г) Рассказ.</w:t>
      </w:r>
    </w:p>
    <w:p w14:paraId="4A40C545" w14:textId="77777777" w:rsidR="00C74651" w:rsidRPr="00C74651" w:rsidRDefault="00C74651" w:rsidP="00C74651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58" w:line="307" w:lineRule="exact"/>
        <w:rPr>
          <w:b/>
          <w:color w:val="000000"/>
        </w:rPr>
      </w:pPr>
    </w:p>
    <w:p w14:paraId="12623FC4" w14:textId="77777777" w:rsidR="00C74651" w:rsidRPr="00C74651" w:rsidRDefault="00C74651" w:rsidP="00C74651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spacing w:before="58" w:line="293" w:lineRule="exact"/>
      </w:pPr>
      <w:r w:rsidRPr="00C74651">
        <w:rPr>
          <w:b/>
          <w:color w:val="000000"/>
          <w:w w:val="113"/>
        </w:rPr>
        <w:t>13.</w:t>
      </w:r>
      <w:r w:rsidRPr="00C74651">
        <w:rPr>
          <w:b/>
          <w:color w:val="000000"/>
        </w:rPr>
        <w:t xml:space="preserve"> </w:t>
      </w:r>
      <w:r w:rsidRPr="00C74651">
        <w:rPr>
          <w:b/>
          <w:color w:val="000000"/>
          <w:spacing w:val="-3"/>
          <w:w w:val="113"/>
        </w:rPr>
        <w:t>Определите жанр произведения И. С. Тургенева «Бирюк»</w:t>
      </w:r>
      <w:r w:rsidRPr="00C74651">
        <w:rPr>
          <w:color w:val="000000"/>
          <w:spacing w:val="-3"/>
          <w:w w:val="113"/>
        </w:rPr>
        <w:t>.</w:t>
      </w:r>
    </w:p>
    <w:p w14:paraId="5E350AF5" w14:textId="77777777" w:rsidR="00C74651" w:rsidRPr="00C74651" w:rsidRDefault="00C74651" w:rsidP="00C74651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before="5" w:line="293" w:lineRule="exact"/>
        <w:ind w:left="360"/>
      </w:pPr>
      <w:r w:rsidRPr="00C74651">
        <w:rPr>
          <w:color w:val="000000"/>
          <w:spacing w:val="-5"/>
          <w:w w:val="113"/>
        </w:rPr>
        <w:t>а)</w:t>
      </w:r>
      <w:r w:rsidRPr="00C74651">
        <w:rPr>
          <w:color w:val="000000"/>
        </w:rPr>
        <w:tab/>
      </w:r>
      <w:r w:rsidRPr="00C74651">
        <w:rPr>
          <w:color w:val="000000"/>
          <w:spacing w:val="-1"/>
          <w:w w:val="113"/>
        </w:rPr>
        <w:t>Повесть.</w:t>
      </w:r>
    </w:p>
    <w:p w14:paraId="33F24CA8" w14:textId="77777777" w:rsidR="00C74651" w:rsidRPr="00C74651" w:rsidRDefault="00C74651" w:rsidP="00C74651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line="293" w:lineRule="exact"/>
        <w:ind w:left="360"/>
      </w:pPr>
      <w:r w:rsidRPr="00C74651">
        <w:rPr>
          <w:color w:val="000000"/>
          <w:spacing w:val="-7"/>
          <w:w w:val="113"/>
        </w:rPr>
        <w:t>б)</w:t>
      </w:r>
      <w:r w:rsidRPr="00C74651">
        <w:rPr>
          <w:color w:val="000000"/>
        </w:rPr>
        <w:tab/>
      </w:r>
      <w:r w:rsidRPr="00C74651">
        <w:rPr>
          <w:color w:val="000000"/>
          <w:spacing w:val="-2"/>
          <w:w w:val="113"/>
        </w:rPr>
        <w:t>Очерк.</w:t>
      </w:r>
    </w:p>
    <w:p w14:paraId="71739D8C" w14:textId="77777777" w:rsidR="00C74651" w:rsidRPr="00C74651" w:rsidRDefault="00C74651" w:rsidP="00C74651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line="293" w:lineRule="exact"/>
        <w:ind w:left="360"/>
      </w:pPr>
      <w:r w:rsidRPr="00C74651">
        <w:rPr>
          <w:color w:val="000000"/>
          <w:spacing w:val="-10"/>
          <w:w w:val="113"/>
        </w:rPr>
        <w:t>в)</w:t>
      </w:r>
      <w:r w:rsidRPr="00C74651">
        <w:rPr>
          <w:color w:val="000000"/>
        </w:rPr>
        <w:tab/>
      </w:r>
      <w:r w:rsidRPr="00C74651">
        <w:rPr>
          <w:color w:val="000000"/>
          <w:spacing w:val="-1"/>
          <w:w w:val="113"/>
        </w:rPr>
        <w:t>Притча.</w:t>
      </w:r>
    </w:p>
    <w:p w14:paraId="7B6FFFDD" w14:textId="77777777" w:rsidR="00C74651" w:rsidRPr="00C74651" w:rsidRDefault="00C74651" w:rsidP="00C74651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line="293" w:lineRule="exact"/>
        <w:ind w:left="360"/>
      </w:pPr>
      <w:r w:rsidRPr="00C74651">
        <w:rPr>
          <w:color w:val="000000"/>
          <w:spacing w:val="-10"/>
          <w:w w:val="113"/>
        </w:rPr>
        <w:t>г)</w:t>
      </w:r>
      <w:r w:rsidRPr="00C74651">
        <w:rPr>
          <w:color w:val="000000"/>
        </w:rPr>
        <w:tab/>
      </w:r>
      <w:r w:rsidRPr="00C74651">
        <w:rPr>
          <w:color w:val="000000"/>
          <w:spacing w:val="-1"/>
          <w:w w:val="113"/>
        </w:rPr>
        <w:t>Рассказ.</w:t>
      </w:r>
    </w:p>
    <w:p w14:paraId="00CDAD32" w14:textId="77777777" w:rsidR="00C74651" w:rsidRPr="00C74651" w:rsidRDefault="00C74651" w:rsidP="00C74651">
      <w:pPr>
        <w:widowControl w:val="0"/>
        <w:shd w:val="clear" w:color="auto" w:fill="FFFFFF"/>
        <w:tabs>
          <w:tab w:val="left" w:pos="581"/>
        </w:tabs>
        <w:autoSpaceDE w:val="0"/>
        <w:autoSpaceDN w:val="0"/>
        <w:adjustRightInd w:val="0"/>
        <w:spacing w:before="5" w:line="288" w:lineRule="exact"/>
        <w:ind w:left="365"/>
      </w:pPr>
      <w:proofErr w:type="gramStart"/>
      <w:r w:rsidRPr="00C74651">
        <w:rPr>
          <w:color w:val="000000"/>
          <w:spacing w:val="-10"/>
          <w:w w:val="113"/>
        </w:rPr>
        <w:t>в)</w:t>
      </w:r>
      <w:r w:rsidRPr="00C74651">
        <w:rPr>
          <w:color w:val="000000"/>
        </w:rPr>
        <w:tab/>
      </w:r>
      <w:proofErr w:type="gramEnd"/>
      <w:r w:rsidRPr="00C74651">
        <w:rPr>
          <w:color w:val="000000"/>
          <w:w w:val="113"/>
        </w:rPr>
        <w:t>Пожалел мужика.</w:t>
      </w:r>
    </w:p>
    <w:p w14:paraId="6D79FCA0" w14:textId="77777777" w:rsidR="00C74651" w:rsidRPr="00C74651" w:rsidRDefault="00C74651" w:rsidP="00C74651">
      <w:pPr>
        <w:widowControl w:val="0"/>
        <w:shd w:val="clear" w:color="auto" w:fill="FFFFFF"/>
        <w:tabs>
          <w:tab w:val="left" w:pos="581"/>
        </w:tabs>
        <w:autoSpaceDE w:val="0"/>
        <w:autoSpaceDN w:val="0"/>
        <w:adjustRightInd w:val="0"/>
        <w:spacing w:line="288" w:lineRule="exact"/>
        <w:ind w:left="365"/>
      </w:pPr>
      <w:r w:rsidRPr="00C74651">
        <w:rPr>
          <w:color w:val="000000"/>
          <w:spacing w:val="-12"/>
          <w:w w:val="113"/>
        </w:rPr>
        <w:t>г)</w:t>
      </w:r>
      <w:r w:rsidRPr="00C74651">
        <w:rPr>
          <w:color w:val="000000"/>
        </w:rPr>
        <w:tab/>
      </w:r>
      <w:r w:rsidRPr="00C74651">
        <w:rPr>
          <w:color w:val="000000"/>
          <w:spacing w:val="-3"/>
          <w:w w:val="113"/>
        </w:rPr>
        <w:t>Понял, что крестьянин доведён до крайней степени нищеты.</w:t>
      </w:r>
    </w:p>
    <w:p w14:paraId="3C636534" w14:textId="77777777" w:rsidR="0090390C" w:rsidRPr="00C74651" w:rsidRDefault="0090390C" w:rsidP="0090390C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53" w:line="293" w:lineRule="exact"/>
        <w:ind w:left="360"/>
        <w:rPr>
          <w:b/>
        </w:rPr>
      </w:pPr>
      <w:r w:rsidRPr="00C74651">
        <w:rPr>
          <w:b/>
          <w:color w:val="000000"/>
          <w:w w:val="111"/>
        </w:rPr>
        <w:t>14.</w:t>
      </w:r>
      <w:r w:rsidRPr="00C74651">
        <w:rPr>
          <w:b/>
          <w:color w:val="000000"/>
        </w:rPr>
        <w:tab/>
      </w:r>
      <w:r w:rsidRPr="00C74651">
        <w:rPr>
          <w:b/>
          <w:color w:val="000000"/>
          <w:spacing w:val="3"/>
          <w:w w:val="111"/>
        </w:rPr>
        <w:t>Почему «без Юшки жить людям стало хуже»?</w:t>
      </w:r>
    </w:p>
    <w:p w14:paraId="4C2E5EA5" w14:textId="77777777" w:rsidR="0090390C" w:rsidRPr="00C74651" w:rsidRDefault="0090390C" w:rsidP="0090390C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293" w:lineRule="exact"/>
        <w:ind w:left="365"/>
      </w:pPr>
      <w:proofErr w:type="gramStart"/>
      <w:r w:rsidRPr="00C74651">
        <w:rPr>
          <w:color w:val="000000"/>
          <w:spacing w:val="-4"/>
          <w:w w:val="111"/>
        </w:rPr>
        <w:t>а)</w:t>
      </w:r>
      <w:r w:rsidRPr="00C74651">
        <w:rPr>
          <w:color w:val="000000"/>
        </w:rPr>
        <w:tab/>
      </w:r>
      <w:proofErr w:type="gramEnd"/>
      <w:r w:rsidRPr="00C74651">
        <w:rPr>
          <w:color w:val="000000"/>
          <w:spacing w:val="2"/>
          <w:w w:val="111"/>
        </w:rPr>
        <w:t>Им не на ком стало вымещать злость и обиду.</w:t>
      </w:r>
    </w:p>
    <w:p w14:paraId="29F1C938" w14:textId="77777777" w:rsidR="0090390C" w:rsidRPr="00C74651" w:rsidRDefault="0090390C" w:rsidP="0090390C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line="293" w:lineRule="exact"/>
        <w:ind w:left="365"/>
      </w:pPr>
      <w:proofErr w:type="gramStart"/>
      <w:r w:rsidRPr="00C74651">
        <w:rPr>
          <w:color w:val="000000"/>
          <w:spacing w:val="-4"/>
          <w:w w:val="111"/>
        </w:rPr>
        <w:t>б)</w:t>
      </w:r>
      <w:r w:rsidRPr="00C74651">
        <w:rPr>
          <w:color w:val="000000"/>
        </w:rPr>
        <w:tab/>
      </w:r>
      <w:proofErr w:type="gramEnd"/>
      <w:r w:rsidRPr="00C74651">
        <w:rPr>
          <w:color w:val="000000"/>
          <w:spacing w:val="2"/>
          <w:w w:val="111"/>
        </w:rPr>
        <w:t>Он был незаменим в кузнице.</w:t>
      </w:r>
    </w:p>
    <w:p w14:paraId="3BC124B0" w14:textId="77777777" w:rsidR="0090390C" w:rsidRPr="00C74651" w:rsidRDefault="0090390C" w:rsidP="0090390C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5" w:line="293" w:lineRule="exact"/>
        <w:ind w:left="365"/>
      </w:pPr>
      <w:proofErr w:type="gramStart"/>
      <w:r w:rsidRPr="00C74651">
        <w:rPr>
          <w:color w:val="000000"/>
          <w:spacing w:val="-6"/>
          <w:w w:val="111"/>
        </w:rPr>
        <w:t>в)</w:t>
      </w:r>
      <w:r w:rsidRPr="00C74651">
        <w:rPr>
          <w:color w:val="000000"/>
        </w:rPr>
        <w:tab/>
      </w:r>
      <w:proofErr w:type="gramEnd"/>
      <w:r w:rsidRPr="00C74651">
        <w:rPr>
          <w:color w:val="000000"/>
          <w:spacing w:val="2"/>
          <w:w w:val="111"/>
        </w:rPr>
        <w:t>Он был сельским праведником.</w:t>
      </w:r>
    </w:p>
    <w:p w14:paraId="7BDD7F6F" w14:textId="77777777" w:rsidR="00C74651" w:rsidRPr="00C74651" w:rsidRDefault="00C74651" w:rsidP="00C74651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72" w:line="288" w:lineRule="exact"/>
      </w:pPr>
      <w:r w:rsidRPr="00C74651">
        <w:rPr>
          <w:b/>
          <w:color w:val="000000"/>
          <w:w w:val="113"/>
        </w:rPr>
        <w:t>15.</w:t>
      </w:r>
      <w:r w:rsidRPr="00C74651">
        <w:rPr>
          <w:b/>
          <w:color w:val="000000"/>
        </w:rPr>
        <w:tab/>
      </w:r>
      <w:r w:rsidRPr="00C74651">
        <w:rPr>
          <w:b/>
          <w:color w:val="000000"/>
          <w:spacing w:val="1"/>
          <w:w w:val="113"/>
        </w:rPr>
        <w:t xml:space="preserve">Из какого произведения взят этот </w:t>
      </w:r>
      <w:proofErr w:type="gramStart"/>
      <w:r w:rsidRPr="00C74651">
        <w:rPr>
          <w:b/>
          <w:color w:val="000000"/>
          <w:spacing w:val="1"/>
          <w:w w:val="113"/>
        </w:rPr>
        <w:t>отрывок?</w:t>
      </w:r>
      <w:r w:rsidRPr="00C74651">
        <w:rPr>
          <w:b/>
          <w:color w:val="000000"/>
          <w:spacing w:val="1"/>
          <w:w w:val="113"/>
        </w:rPr>
        <w:br/>
      </w:r>
      <w:r w:rsidRPr="00C74651">
        <w:rPr>
          <w:color w:val="000000"/>
          <w:spacing w:val="3"/>
          <w:w w:val="113"/>
        </w:rPr>
        <w:t>«</w:t>
      </w:r>
      <w:proofErr w:type="gramEnd"/>
      <w:r w:rsidRPr="00C74651">
        <w:rPr>
          <w:color w:val="000000"/>
          <w:spacing w:val="3"/>
          <w:w w:val="113"/>
        </w:rPr>
        <w:t>Деревня, будто большим пуховым одеялом, была покрыта</w:t>
      </w:r>
    </w:p>
    <w:p w14:paraId="7B6EADB2" w14:textId="77777777" w:rsidR="00C74651" w:rsidRPr="00C74651" w:rsidRDefault="00C74651" w:rsidP="00C74651">
      <w:pPr>
        <w:widowControl w:val="0"/>
        <w:shd w:val="clear" w:color="auto" w:fill="FFFFFF"/>
        <w:autoSpaceDE w:val="0"/>
        <w:autoSpaceDN w:val="0"/>
        <w:adjustRightInd w:val="0"/>
        <w:spacing w:before="5" w:line="288" w:lineRule="exact"/>
        <w:jc w:val="both"/>
      </w:pPr>
      <w:r w:rsidRPr="00C74651">
        <w:rPr>
          <w:color w:val="000000"/>
          <w:spacing w:val="1"/>
          <w:w w:val="113"/>
        </w:rPr>
        <w:t>туманом. Ближние дома были еще видны, дальние едва прогля</w:t>
      </w:r>
      <w:r w:rsidRPr="00C74651">
        <w:rPr>
          <w:color w:val="000000"/>
          <w:spacing w:val="1"/>
          <w:w w:val="113"/>
        </w:rPr>
        <w:softHyphen/>
        <w:t xml:space="preserve">дывали темными пятнами, а еще дальше, к реке, уже ничего не </w:t>
      </w:r>
      <w:r w:rsidRPr="00C74651">
        <w:rPr>
          <w:color w:val="000000"/>
          <w:spacing w:val="5"/>
          <w:w w:val="113"/>
        </w:rPr>
        <w:t>было видно...»</w:t>
      </w:r>
    </w:p>
    <w:p w14:paraId="4EE06665" w14:textId="77777777" w:rsidR="00906E89" w:rsidRPr="00906E89" w:rsidRDefault="00906E89" w:rsidP="00906E89">
      <w:pPr>
        <w:spacing w:after="160" w:line="259" w:lineRule="auto"/>
        <w:rPr>
          <w:rFonts w:eastAsia="Calibri"/>
          <w:b/>
          <w:bCs/>
          <w:lang w:eastAsia="en-US"/>
        </w:rPr>
      </w:pPr>
    </w:p>
    <w:p w14:paraId="11C51F83" w14:textId="77777777" w:rsidR="00906E89" w:rsidRPr="00906E89" w:rsidRDefault="00906E89" w:rsidP="00906E89">
      <w:pPr>
        <w:spacing w:after="160" w:line="259" w:lineRule="auto"/>
        <w:rPr>
          <w:rFonts w:eastAsia="Calibri"/>
          <w:b/>
          <w:bCs/>
          <w:lang w:eastAsia="en-US"/>
        </w:rPr>
      </w:pPr>
      <w:r w:rsidRPr="00906E89">
        <w:rPr>
          <w:rFonts w:eastAsia="Calibri"/>
          <w:b/>
          <w:bCs/>
          <w:lang w:eastAsia="en-US"/>
        </w:rPr>
        <w:t>Задание №2</w:t>
      </w:r>
    </w:p>
    <w:p w14:paraId="5256B0DE" w14:textId="77777777" w:rsidR="00906E89" w:rsidRPr="00906E89" w:rsidRDefault="00906E89" w:rsidP="00906E89">
      <w:pPr>
        <w:spacing w:after="160" w:line="259" w:lineRule="auto"/>
        <w:ind w:firstLine="708"/>
        <w:rPr>
          <w:rFonts w:eastAsia="Calibri"/>
          <w:lang w:eastAsia="en-US"/>
        </w:rPr>
      </w:pPr>
      <w:r w:rsidRPr="00906E89">
        <w:rPr>
          <w:rFonts w:eastAsia="Calibri"/>
          <w:lang w:eastAsia="en-US"/>
        </w:rPr>
        <w:t>Существует мнение, что ничто так не формирует хороший вкус и верность суждений, как привычка выписывать понравившийся отрывок или отмечать глубокую мысль. Согласны ли вы с этим мнением? Свою точку зрения обоснуйте, проиллюстрируйте примерами.</w:t>
      </w:r>
    </w:p>
    <w:p w14:paraId="600A86EA" w14:textId="77777777" w:rsidR="00C74651" w:rsidRPr="00C74651" w:rsidRDefault="00C74651" w:rsidP="00C74651">
      <w:pPr>
        <w:widowControl w:val="0"/>
        <w:shd w:val="clear" w:color="auto" w:fill="FFFFFF"/>
        <w:autoSpaceDE w:val="0"/>
        <w:autoSpaceDN w:val="0"/>
        <w:adjustRightInd w:val="0"/>
        <w:spacing w:before="58" w:line="283" w:lineRule="exact"/>
        <w:ind w:right="4858"/>
        <w:rPr>
          <w:color w:val="000000"/>
          <w:spacing w:val="31"/>
          <w:w w:val="113"/>
        </w:rPr>
      </w:pPr>
    </w:p>
    <w:p w14:paraId="443F11E2" w14:textId="77777777" w:rsidR="00C74651" w:rsidRPr="00C74651" w:rsidRDefault="00C74651" w:rsidP="007509A9">
      <w:pPr>
        <w:widowControl w:val="0"/>
        <w:shd w:val="clear" w:color="auto" w:fill="FFFFFF"/>
        <w:autoSpaceDE w:val="0"/>
        <w:autoSpaceDN w:val="0"/>
        <w:adjustRightInd w:val="0"/>
        <w:spacing w:before="58" w:line="283" w:lineRule="exact"/>
        <w:ind w:right="4858"/>
        <w:rPr>
          <w:b/>
          <w:color w:val="000000"/>
          <w:spacing w:val="31"/>
          <w:w w:val="113"/>
        </w:rPr>
      </w:pPr>
      <w:r w:rsidRPr="00C74651">
        <w:rPr>
          <w:b/>
          <w:color w:val="000000"/>
          <w:spacing w:val="31"/>
          <w:w w:val="113"/>
        </w:rPr>
        <w:lastRenderedPageBreak/>
        <w:t>Ключи к промежуточной аттестации по литературе за 7 класс.</w:t>
      </w:r>
    </w:p>
    <w:p w14:paraId="429DF5A6" w14:textId="77777777" w:rsidR="00C74651" w:rsidRPr="00C74651" w:rsidRDefault="00C74651" w:rsidP="00C74651">
      <w:pPr>
        <w:widowControl w:val="0"/>
        <w:shd w:val="clear" w:color="auto" w:fill="FFFFFF"/>
        <w:autoSpaceDE w:val="0"/>
        <w:autoSpaceDN w:val="0"/>
        <w:adjustRightInd w:val="0"/>
        <w:spacing w:before="58" w:line="283" w:lineRule="exact"/>
        <w:ind w:left="370" w:right="4858"/>
        <w:jc w:val="center"/>
        <w:rPr>
          <w:b/>
          <w:color w:val="000000"/>
          <w:spacing w:val="31"/>
          <w:w w:val="113"/>
        </w:rPr>
      </w:pPr>
    </w:p>
    <w:p w14:paraId="40E5C662" w14:textId="77777777" w:rsidR="00C74651" w:rsidRPr="00C74651" w:rsidRDefault="00C74651" w:rsidP="00C74651">
      <w:pPr>
        <w:widowControl w:val="0"/>
        <w:shd w:val="clear" w:color="auto" w:fill="FFFFFF"/>
        <w:autoSpaceDE w:val="0"/>
        <w:autoSpaceDN w:val="0"/>
        <w:adjustRightInd w:val="0"/>
        <w:spacing w:before="58" w:line="283" w:lineRule="exact"/>
        <w:ind w:left="370" w:right="4858"/>
        <w:jc w:val="center"/>
        <w:rPr>
          <w:b/>
          <w:color w:val="000000"/>
          <w:spacing w:val="31"/>
          <w:w w:val="113"/>
        </w:rPr>
      </w:pPr>
      <w:r w:rsidRPr="00C74651">
        <w:rPr>
          <w:b/>
          <w:color w:val="000000"/>
          <w:spacing w:val="31"/>
          <w:w w:val="113"/>
        </w:rPr>
        <w:t xml:space="preserve"> Вариант 1</w:t>
      </w:r>
    </w:p>
    <w:p w14:paraId="49F878B7" w14:textId="7D5820B6" w:rsidR="00C74651" w:rsidRPr="0090390C" w:rsidRDefault="00C74651" w:rsidP="0090390C">
      <w:pPr>
        <w:pStyle w:val="a4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58" w:line="283" w:lineRule="exact"/>
        <w:ind w:right="4858"/>
        <w:rPr>
          <w:color w:val="000000"/>
          <w:spacing w:val="31"/>
          <w:w w:val="113"/>
        </w:rPr>
      </w:pPr>
      <w:proofErr w:type="gramStart"/>
      <w:r w:rsidRPr="0090390C">
        <w:rPr>
          <w:color w:val="000000"/>
          <w:spacing w:val="31"/>
          <w:w w:val="113"/>
        </w:rPr>
        <w:t>а</w:t>
      </w:r>
      <w:proofErr w:type="gramEnd"/>
    </w:p>
    <w:p w14:paraId="6AD15FE1" w14:textId="7FA732D0" w:rsidR="0090390C" w:rsidRPr="0090390C" w:rsidRDefault="0090390C" w:rsidP="0090390C">
      <w:pPr>
        <w:widowControl w:val="0"/>
        <w:shd w:val="clear" w:color="auto" w:fill="FFFFFF"/>
        <w:autoSpaceDE w:val="0"/>
        <w:autoSpaceDN w:val="0"/>
        <w:adjustRightInd w:val="0"/>
        <w:spacing w:before="58" w:line="283" w:lineRule="exact"/>
        <w:ind w:left="475" w:right="4858"/>
        <w:rPr>
          <w:color w:val="000000"/>
          <w:spacing w:val="31"/>
          <w:w w:val="113"/>
        </w:rPr>
      </w:pPr>
      <w:r w:rsidRPr="0090390C">
        <w:rPr>
          <w:color w:val="000000"/>
          <w:spacing w:val="31"/>
          <w:w w:val="113"/>
        </w:rPr>
        <w:t>2. А</w:t>
      </w:r>
    </w:p>
    <w:p w14:paraId="7F14C9BC" w14:textId="798AC0F8" w:rsidR="00C74651" w:rsidRDefault="00C74651" w:rsidP="00C74651">
      <w:pPr>
        <w:widowControl w:val="0"/>
        <w:shd w:val="clear" w:color="auto" w:fill="FFFFFF"/>
        <w:autoSpaceDE w:val="0"/>
        <w:autoSpaceDN w:val="0"/>
        <w:adjustRightInd w:val="0"/>
        <w:spacing w:before="5" w:line="298" w:lineRule="exact"/>
        <w:ind w:left="384"/>
        <w:rPr>
          <w:color w:val="000000"/>
          <w:spacing w:val="31"/>
          <w:w w:val="113"/>
        </w:rPr>
      </w:pPr>
      <w:r w:rsidRPr="00C74651">
        <w:rPr>
          <w:color w:val="000000"/>
          <w:spacing w:val="31"/>
          <w:w w:val="113"/>
        </w:rPr>
        <w:t>3. 1</w:t>
      </w:r>
    </w:p>
    <w:p w14:paraId="736EBFD7" w14:textId="77777777" w:rsidR="0090390C" w:rsidRPr="00C74651" w:rsidRDefault="0090390C" w:rsidP="0090390C">
      <w:pPr>
        <w:widowControl w:val="0"/>
        <w:shd w:val="clear" w:color="auto" w:fill="FFFFFF"/>
        <w:autoSpaceDE w:val="0"/>
        <w:autoSpaceDN w:val="0"/>
        <w:adjustRightInd w:val="0"/>
        <w:spacing w:before="58" w:line="283" w:lineRule="exact"/>
        <w:ind w:left="370" w:right="2335"/>
        <w:rPr>
          <w:color w:val="000000"/>
          <w:spacing w:val="31"/>
          <w:w w:val="113"/>
        </w:rPr>
      </w:pPr>
      <w:r w:rsidRPr="00C74651">
        <w:rPr>
          <w:color w:val="000000"/>
          <w:spacing w:val="31"/>
          <w:w w:val="113"/>
        </w:rPr>
        <w:t>4. Б</w:t>
      </w:r>
    </w:p>
    <w:p w14:paraId="2B8A964D" w14:textId="5B19E2BA" w:rsidR="00C74651" w:rsidRDefault="00C74651" w:rsidP="00C74651">
      <w:pPr>
        <w:widowControl w:val="0"/>
        <w:shd w:val="clear" w:color="auto" w:fill="FFFFFF"/>
        <w:autoSpaceDE w:val="0"/>
        <w:autoSpaceDN w:val="0"/>
        <w:adjustRightInd w:val="0"/>
        <w:spacing w:before="5" w:line="298" w:lineRule="exact"/>
        <w:ind w:left="384"/>
        <w:rPr>
          <w:color w:val="000000"/>
          <w:spacing w:val="31"/>
          <w:w w:val="113"/>
        </w:rPr>
      </w:pPr>
      <w:r w:rsidRPr="00C74651">
        <w:rPr>
          <w:color w:val="000000"/>
          <w:spacing w:val="31"/>
          <w:w w:val="113"/>
        </w:rPr>
        <w:t>5.  «Старуха Изергиль»</w:t>
      </w:r>
    </w:p>
    <w:p w14:paraId="522494E9" w14:textId="77777777" w:rsidR="0090390C" w:rsidRPr="00C74651" w:rsidRDefault="0090390C" w:rsidP="0090390C">
      <w:pPr>
        <w:widowControl w:val="0"/>
        <w:shd w:val="clear" w:color="auto" w:fill="FFFFFF"/>
        <w:autoSpaceDE w:val="0"/>
        <w:autoSpaceDN w:val="0"/>
        <w:adjustRightInd w:val="0"/>
        <w:spacing w:before="58" w:line="283" w:lineRule="exact"/>
        <w:ind w:left="370" w:right="535"/>
        <w:rPr>
          <w:color w:val="000000"/>
          <w:spacing w:val="31"/>
          <w:w w:val="113"/>
        </w:rPr>
      </w:pPr>
      <w:r w:rsidRPr="00C74651">
        <w:rPr>
          <w:color w:val="000000"/>
          <w:spacing w:val="31"/>
          <w:w w:val="113"/>
        </w:rPr>
        <w:t>6. «Юшка»</w:t>
      </w:r>
    </w:p>
    <w:p w14:paraId="7A7EAECB" w14:textId="0B1BE47F" w:rsidR="00C74651" w:rsidRPr="00C74651" w:rsidRDefault="00C74651" w:rsidP="00C74651">
      <w:pPr>
        <w:widowControl w:val="0"/>
        <w:shd w:val="clear" w:color="auto" w:fill="FFFFFF"/>
        <w:autoSpaceDE w:val="0"/>
        <w:autoSpaceDN w:val="0"/>
        <w:adjustRightInd w:val="0"/>
        <w:spacing w:before="5" w:line="298" w:lineRule="exact"/>
        <w:ind w:left="384"/>
        <w:rPr>
          <w:color w:val="000000"/>
          <w:spacing w:val="31"/>
          <w:w w:val="113"/>
        </w:rPr>
      </w:pPr>
      <w:r w:rsidRPr="00C74651">
        <w:rPr>
          <w:color w:val="000000"/>
          <w:spacing w:val="31"/>
          <w:w w:val="113"/>
        </w:rPr>
        <w:t>7. 1</w:t>
      </w:r>
    </w:p>
    <w:p w14:paraId="7F42E691" w14:textId="77777777" w:rsidR="0090390C" w:rsidRPr="00C74651" w:rsidRDefault="00C74651" w:rsidP="0090390C">
      <w:pPr>
        <w:widowControl w:val="0"/>
        <w:shd w:val="clear" w:color="auto" w:fill="FFFFFF"/>
        <w:autoSpaceDE w:val="0"/>
        <w:autoSpaceDN w:val="0"/>
        <w:adjustRightInd w:val="0"/>
        <w:spacing w:before="58" w:line="283" w:lineRule="exact"/>
        <w:ind w:left="370" w:right="535"/>
        <w:rPr>
          <w:color w:val="000000"/>
          <w:spacing w:val="31"/>
          <w:w w:val="113"/>
        </w:rPr>
      </w:pPr>
      <w:r w:rsidRPr="00C74651">
        <w:rPr>
          <w:color w:val="000000"/>
          <w:spacing w:val="31"/>
          <w:w w:val="113"/>
        </w:rPr>
        <w:t xml:space="preserve"> </w:t>
      </w:r>
      <w:r w:rsidR="0090390C" w:rsidRPr="00C74651">
        <w:rPr>
          <w:color w:val="000000"/>
          <w:spacing w:val="31"/>
          <w:w w:val="113"/>
        </w:rPr>
        <w:t>8. Б</w:t>
      </w:r>
    </w:p>
    <w:p w14:paraId="722D345E" w14:textId="77777777" w:rsidR="00C74651" w:rsidRDefault="00C74651" w:rsidP="00C74651">
      <w:pPr>
        <w:widowControl w:val="0"/>
        <w:shd w:val="clear" w:color="auto" w:fill="FFFFFF"/>
        <w:autoSpaceDE w:val="0"/>
        <w:autoSpaceDN w:val="0"/>
        <w:adjustRightInd w:val="0"/>
        <w:spacing w:before="5" w:line="298" w:lineRule="exact"/>
        <w:ind w:left="384"/>
        <w:rPr>
          <w:color w:val="000000"/>
          <w:spacing w:val="31"/>
          <w:w w:val="113"/>
        </w:rPr>
      </w:pPr>
      <w:r w:rsidRPr="00C74651">
        <w:rPr>
          <w:color w:val="000000"/>
          <w:spacing w:val="31"/>
          <w:w w:val="113"/>
        </w:rPr>
        <w:t xml:space="preserve"> 9.  Б</w:t>
      </w:r>
    </w:p>
    <w:p w14:paraId="1A03A02E" w14:textId="77777777" w:rsidR="0090390C" w:rsidRPr="00C74651" w:rsidRDefault="0090390C" w:rsidP="0090390C">
      <w:pPr>
        <w:widowControl w:val="0"/>
        <w:shd w:val="clear" w:color="auto" w:fill="FFFFFF"/>
        <w:autoSpaceDE w:val="0"/>
        <w:autoSpaceDN w:val="0"/>
        <w:adjustRightInd w:val="0"/>
        <w:spacing w:before="58" w:line="283" w:lineRule="exact"/>
        <w:ind w:left="370" w:right="535"/>
        <w:rPr>
          <w:color w:val="000000"/>
          <w:spacing w:val="31"/>
          <w:w w:val="113"/>
        </w:rPr>
      </w:pPr>
      <w:r w:rsidRPr="00C74651">
        <w:rPr>
          <w:color w:val="000000"/>
          <w:spacing w:val="31"/>
          <w:w w:val="113"/>
        </w:rPr>
        <w:t>10.В</w:t>
      </w:r>
    </w:p>
    <w:p w14:paraId="4614EEB0" w14:textId="77777777" w:rsidR="00C74651" w:rsidRDefault="00C74651" w:rsidP="00C74651">
      <w:pPr>
        <w:widowControl w:val="0"/>
        <w:shd w:val="clear" w:color="auto" w:fill="FFFFFF"/>
        <w:autoSpaceDE w:val="0"/>
        <w:autoSpaceDN w:val="0"/>
        <w:adjustRightInd w:val="0"/>
        <w:spacing w:before="5" w:line="298" w:lineRule="exact"/>
        <w:ind w:left="384"/>
        <w:rPr>
          <w:color w:val="000000"/>
          <w:spacing w:val="31"/>
          <w:w w:val="113"/>
        </w:rPr>
      </w:pPr>
      <w:r w:rsidRPr="00C74651">
        <w:rPr>
          <w:color w:val="000000"/>
          <w:spacing w:val="31"/>
          <w:w w:val="113"/>
        </w:rPr>
        <w:t>11. Б</w:t>
      </w:r>
    </w:p>
    <w:p w14:paraId="5F3A31BB" w14:textId="77777777" w:rsidR="0090390C" w:rsidRPr="00C74651" w:rsidRDefault="0090390C" w:rsidP="0090390C">
      <w:pPr>
        <w:widowControl w:val="0"/>
        <w:shd w:val="clear" w:color="auto" w:fill="FFFFFF"/>
        <w:autoSpaceDE w:val="0"/>
        <w:autoSpaceDN w:val="0"/>
        <w:adjustRightInd w:val="0"/>
        <w:spacing w:before="58" w:line="283" w:lineRule="exact"/>
        <w:ind w:left="370" w:right="535"/>
        <w:rPr>
          <w:color w:val="000000"/>
          <w:spacing w:val="31"/>
          <w:w w:val="113"/>
        </w:rPr>
      </w:pPr>
      <w:r w:rsidRPr="00C74651">
        <w:rPr>
          <w:color w:val="000000"/>
          <w:spacing w:val="31"/>
          <w:w w:val="113"/>
        </w:rPr>
        <w:t>12.Г</w:t>
      </w:r>
    </w:p>
    <w:p w14:paraId="554D6AC0" w14:textId="77777777" w:rsidR="00C74651" w:rsidRDefault="00C74651" w:rsidP="00C74651">
      <w:pPr>
        <w:widowControl w:val="0"/>
        <w:shd w:val="clear" w:color="auto" w:fill="FFFFFF"/>
        <w:autoSpaceDE w:val="0"/>
        <w:autoSpaceDN w:val="0"/>
        <w:adjustRightInd w:val="0"/>
        <w:spacing w:before="5" w:line="298" w:lineRule="exact"/>
        <w:ind w:left="384"/>
        <w:rPr>
          <w:color w:val="000000"/>
          <w:spacing w:val="31"/>
          <w:w w:val="113"/>
        </w:rPr>
      </w:pPr>
      <w:smartTag w:uri="urn:schemas-microsoft-com:office:smarttags" w:element="metricconverter">
        <w:smartTagPr>
          <w:attr w:name="ProductID" w:val="13. Г"/>
        </w:smartTagPr>
        <w:r w:rsidRPr="00C74651">
          <w:rPr>
            <w:color w:val="000000"/>
            <w:spacing w:val="31"/>
            <w:w w:val="113"/>
          </w:rPr>
          <w:t>13. Г</w:t>
        </w:r>
      </w:smartTag>
    </w:p>
    <w:p w14:paraId="0304E116" w14:textId="77777777" w:rsidR="0090390C" w:rsidRPr="00C74651" w:rsidRDefault="0090390C" w:rsidP="0090390C">
      <w:pPr>
        <w:widowControl w:val="0"/>
        <w:shd w:val="clear" w:color="auto" w:fill="FFFFFF"/>
        <w:autoSpaceDE w:val="0"/>
        <w:autoSpaceDN w:val="0"/>
        <w:adjustRightInd w:val="0"/>
        <w:spacing w:before="58" w:line="283" w:lineRule="exact"/>
        <w:ind w:left="370" w:right="535"/>
        <w:rPr>
          <w:color w:val="000000"/>
          <w:spacing w:val="31"/>
          <w:w w:val="113"/>
        </w:rPr>
      </w:pPr>
      <w:r w:rsidRPr="00C74651">
        <w:rPr>
          <w:color w:val="000000"/>
          <w:spacing w:val="31"/>
          <w:w w:val="113"/>
        </w:rPr>
        <w:t>14.В</w:t>
      </w:r>
    </w:p>
    <w:p w14:paraId="60563376" w14:textId="77777777" w:rsidR="00C74651" w:rsidRPr="00C74651" w:rsidRDefault="00C74651" w:rsidP="00C74651">
      <w:pPr>
        <w:widowControl w:val="0"/>
        <w:shd w:val="clear" w:color="auto" w:fill="FFFFFF"/>
        <w:autoSpaceDE w:val="0"/>
        <w:autoSpaceDN w:val="0"/>
        <w:adjustRightInd w:val="0"/>
        <w:spacing w:before="5" w:line="298" w:lineRule="exact"/>
        <w:ind w:left="384"/>
      </w:pPr>
      <w:r w:rsidRPr="00C74651">
        <w:rPr>
          <w:color w:val="000000"/>
          <w:spacing w:val="31"/>
          <w:w w:val="113"/>
        </w:rPr>
        <w:t>15. Ю. Казаков «Тихое утро»</w:t>
      </w:r>
    </w:p>
    <w:p w14:paraId="660129B4" w14:textId="77777777" w:rsidR="00C74651" w:rsidRPr="00C74651" w:rsidRDefault="00C74651" w:rsidP="00C74651">
      <w:pPr>
        <w:widowControl w:val="0"/>
        <w:shd w:val="clear" w:color="auto" w:fill="FFFFFF"/>
        <w:autoSpaceDE w:val="0"/>
        <w:autoSpaceDN w:val="0"/>
        <w:adjustRightInd w:val="0"/>
        <w:spacing w:before="365"/>
        <w:ind w:left="38"/>
        <w:jc w:val="center"/>
        <w:rPr>
          <w:b/>
          <w:bCs/>
          <w:color w:val="000000"/>
          <w:w w:val="113"/>
        </w:rPr>
      </w:pPr>
    </w:p>
    <w:p w14:paraId="12506556" w14:textId="77777777" w:rsidR="0090390C" w:rsidRDefault="0090390C" w:rsidP="00C74651">
      <w:pPr>
        <w:spacing w:after="200" w:line="276" w:lineRule="auto"/>
        <w:contextualSpacing/>
        <w:rPr>
          <w:rFonts w:eastAsia="Calibri"/>
          <w:b/>
          <w:color w:val="000000"/>
          <w:spacing w:val="1"/>
          <w:w w:val="113"/>
          <w:lang w:eastAsia="en-US"/>
        </w:rPr>
      </w:pPr>
      <w:bookmarkStart w:id="0" w:name="_GoBack"/>
      <w:bookmarkEnd w:id="0"/>
    </w:p>
    <w:sectPr w:rsidR="00903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A53E8"/>
    <w:multiLevelType w:val="hybridMultilevel"/>
    <w:tmpl w:val="34F88CE8"/>
    <w:lvl w:ilvl="0" w:tplc="8ACAC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FB7C14"/>
    <w:multiLevelType w:val="hybridMultilevel"/>
    <w:tmpl w:val="8110D0B2"/>
    <w:lvl w:ilvl="0" w:tplc="FA9A74A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4049DD"/>
    <w:multiLevelType w:val="hybridMultilevel"/>
    <w:tmpl w:val="DB8C47E8"/>
    <w:lvl w:ilvl="0" w:tplc="22B8635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8EB4E2B"/>
    <w:multiLevelType w:val="hybridMultilevel"/>
    <w:tmpl w:val="23D2B05A"/>
    <w:lvl w:ilvl="0" w:tplc="047E9A62">
      <w:start w:val="1"/>
      <w:numFmt w:val="decimal"/>
      <w:lvlText w:val="%1."/>
      <w:lvlJc w:val="left"/>
      <w:pPr>
        <w:ind w:left="8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5" w:hanging="360"/>
      </w:pPr>
    </w:lvl>
    <w:lvl w:ilvl="2" w:tplc="0419001B" w:tentative="1">
      <w:start w:val="1"/>
      <w:numFmt w:val="lowerRoman"/>
      <w:lvlText w:val="%3."/>
      <w:lvlJc w:val="right"/>
      <w:pPr>
        <w:ind w:left="2275" w:hanging="180"/>
      </w:pPr>
    </w:lvl>
    <w:lvl w:ilvl="3" w:tplc="0419000F" w:tentative="1">
      <w:start w:val="1"/>
      <w:numFmt w:val="decimal"/>
      <w:lvlText w:val="%4."/>
      <w:lvlJc w:val="left"/>
      <w:pPr>
        <w:ind w:left="2995" w:hanging="360"/>
      </w:pPr>
    </w:lvl>
    <w:lvl w:ilvl="4" w:tplc="04190019" w:tentative="1">
      <w:start w:val="1"/>
      <w:numFmt w:val="lowerLetter"/>
      <w:lvlText w:val="%5."/>
      <w:lvlJc w:val="left"/>
      <w:pPr>
        <w:ind w:left="3715" w:hanging="360"/>
      </w:pPr>
    </w:lvl>
    <w:lvl w:ilvl="5" w:tplc="0419001B" w:tentative="1">
      <w:start w:val="1"/>
      <w:numFmt w:val="lowerRoman"/>
      <w:lvlText w:val="%6."/>
      <w:lvlJc w:val="right"/>
      <w:pPr>
        <w:ind w:left="4435" w:hanging="180"/>
      </w:pPr>
    </w:lvl>
    <w:lvl w:ilvl="6" w:tplc="0419000F" w:tentative="1">
      <w:start w:val="1"/>
      <w:numFmt w:val="decimal"/>
      <w:lvlText w:val="%7."/>
      <w:lvlJc w:val="left"/>
      <w:pPr>
        <w:ind w:left="5155" w:hanging="360"/>
      </w:pPr>
    </w:lvl>
    <w:lvl w:ilvl="7" w:tplc="04190019" w:tentative="1">
      <w:start w:val="1"/>
      <w:numFmt w:val="lowerLetter"/>
      <w:lvlText w:val="%8."/>
      <w:lvlJc w:val="left"/>
      <w:pPr>
        <w:ind w:left="5875" w:hanging="360"/>
      </w:pPr>
    </w:lvl>
    <w:lvl w:ilvl="8" w:tplc="041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4">
    <w:nsid w:val="4552105A"/>
    <w:multiLevelType w:val="hybridMultilevel"/>
    <w:tmpl w:val="342E310E"/>
    <w:lvl w:ilvl="0" w:tplc="DE56250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AE5717"/>
    <w:multiLevelType w:val="hybridMultilevel"/>
    <w:tmpl w:val="EF92760A"/>
    <w:lvl w:ilvl="0" w:tplc="A97CA18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D87B90"/>
    <w:multiLevelType w:val="hybridMultilevel"/>
    <w:tmpl w:val="9F122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51448C"/>
    <w:multiLevelType w:val="hybridMultilevel"/>
    <w:tmpl w:val="6396D3E2"/>
    <w:lvl w:ilvl="0" w:tplc="8B3C22D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73F4B7B"/>
    <w:multiLevelType w:val="hybridMultilevel"/>
    <w:tmpl w:val="1A688A30"/>
    <w:lvl w:ilvl="0" w:tplc="14241E2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D150220"/>
    <w:multiLevelType w:val="hybridMultilevel"/>
    <w:tmpl w:val="24A07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7"/>
  </w:num>
  <w:num w:numId="8">
    <w:abstractNumId w:val="5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AFA"/>
    <w:rsid w:val="000E487B"/>
    <w:rsid w:val="00110FE4"/>
    <w:rsid w:val="002E12D8"/>
    <w:rsid w:val="003348D5"/>
    <w:rsid w:val="00341153"/>
    <w:rsid w:val="00352F2B"/>
    <w:rsid w:val="00355AFA"/>
    <w:rsid w:val="003A3D74"/>
    <w:rsid w:val="003B43BC"/>
    <w:rsid w:val="004B7FAE"/>
    <w:rsid w:val="00504CE6"/>
    <w:rsid w:val="006A1E32"/>
    <w:rsid w:val="006A74BF"/>
    <w:rsid w:val="0072722A"/>
    <w:rsid w:val="007509A9"/>
    <w:rsid w:val="0076726B"/>
    <w:rsid w:val="007A6017"/>
    <w:rsid w:val="007D469E"/>
    <w:rsid w:val="00822387"/>
    <w:rsid w:val="00827147"/>
    <w:rsid w:val="0090390C"/>
    <w:rsid w:val="00906E89"/>
    <w:rsid w:val="0094380B"/>
    <w:rsid w:val="00B61860"/>
    <w:rsid w:val="00C7361A"/>
    <w:rsid w:val="00C74651"/>
    <w:rsid w:val="00CB7C12"/>
    <w:rsid w:val="00D906D3"/>
    <w:rsid w:val="00E3392A"/>
    <w:rsid w:val="00F0576A"/>
    <w:rsid w:val="00F9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BB26938"/>
  <w15:docId w15:val="{C66C6E0A-E462-4553-AB81-034E1F65B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5AF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22387"/>
    <w:pPr>
      <w:ind w:left="720"/>
      <w:contextualSpacing/>
    </w:pPr>
  </w:style>
  <w:style w:type="table" w:styleId="a5">
    <w:name w:val="Table Grid"/>
    <w:basedOn w:val="a1"/>
    <w:uiPriority w:val="59"/>
    <w:rsid w:val="00C746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Мамулечка и Олечка</dc:creator>
  <cp:lastModifiedBy>User</cp:lastModifiedBy>
  <cp:revision>3</cp:revision>
  <dcterms:created xsi:type="dcterms:W3CDTF">2021-02-04T21:48:00Z</dcterms:created>
  <dcterms:modified xsi:type="dcterms:W3CDTF">2021-02-09T07:32:00Z</dcterms:modified>
</cp:coreProperties>
</file>